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728EE" w14:textId="0C4B2877" w:rsidR="00730D2B" w:rsidRPr="00D941BA" w:rsidRDefault="00FC7F27" w:rsidP="00730D2B">
      <w:pPr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</w:pPr>
      <w:bookmarkStart w:id="0" w:name="_GoBack"/>
      <w:bookmarkEnd w:id="0"/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NPO </w:t>
      </w:r>
      <w:r w:rsidR="00A44A30"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Asociación de </w:t>
      </w: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Intercambio </w:t>
      </w:r>
      <w:r w:rsidR="00AA4658"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Internacional </w:t>
      </w: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de Nagareyama</w:t>
      </w:r>
      <w:r w:rsid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（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NIFA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  <w:t>en inglés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）</w:t>
      </w:r>
      <w:r w:rsidR="00D941BA" w:rsidRPr="00D941BA">
        <w:rPr>
          <w:rFonts w:asciiTheme="minorHAnsi" w:eastAsiaTheme="minorEastAsia" w:hAnsiTheme="minorHAnsi" w:cstheme="minorBidi" w:hint="eastAsia"/>
          <w:kern w:val="2"/>
          <w:sz w:val="16"/>
          <w:szCs w:val="16"/>
          <w:lang w:val="es-ES"/>
        </w:rPr>
        <w:t xml:space="preserve">　（スペイン語版）</w:t>
      </w:r>
    </w:p>
    <w:p w14:paraId="66D375A9" w14:textId="5955C65C" w:rsidR="00AA4658" w:rsidRDefault="00BC2654" w:rsidP="00AA4658">
      <w:pPr>
        <w:jc w:val="center"/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</w:pPr>
      <w:r w:rsidRPr="00FC7F27">
        <w:rPr>
          <w:rFonts w:asciiTheme="minorHAnsi" w:eastAsiaTheme="minorEastAsia" w:hAnsiTheme="minorHAnsi" w:cstheme="minorBidi" w:hint="eastAsia"/>
          <w:kern w:val="2"/>
          <w:sz w:val="48"/>
          <w:szCs w:val="48"/>
          <w:lang w:val="es-ES"/>
        </w:rPr>
        <w:t>S</w:t>
      </w:r>
      <w:r w:rsidRPr="00FC7F27"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>olicitud de Inscripción</w:t>
      </w:r>
    </w:p>
    <w:p w14:paraId="7AAA1F07" w14:textId="655CF884" w:rsidR="00730D2B" w:rsidRPr="000C2B6A" w:rsidRDefault="001F435D" w:rsidP="00AA4658">
      <w:pPr>
        <w:jc w:val="right"/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</w:pPr>
      <w:r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  <w:t>Revisión</w:t>
      </w:r>
      <w:r w:rsidR="00AA4658" w:rsidRPr="00AA4658"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  <w:t>:1 de abril de 2024</w:t>
      </w:r>
    </w:p>
    <w:p w14:paraId="6B755750" w14:textId="63B52A78" w:rsidR="00730D2B" w:rsidRPr="001F435D" w:rsidRDefault="00051B87" w:rsidP="00DC7FA6">
      <w:pPr>
        <w:snapToGrid w:val="0"/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</w:pPr>
      <w:r w:rsidRPr="00051B87">
        <w:rPr>
          <w:rFonts w:asciiTheme="minorHAnsi" w:eastAsiaTheme="minorEastAsia" w:hAnsiTheme="minorHAnsi" w:cstheme="minorBidi" w:hint="eastAsia"/>
          <w:kern w:val="2"/>
          <w:sz w:val="24"/>
          <w:szCs w:val="24"/>
          <w:lang w:val="es-ES"/>
        </w:rPr>
        <w:t>E</w:t>
      </w:r>
      <w:r w:rsidRPr="00051B87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stoy de acuerdo con la idea de la </w:t>
      </w:r>
      <w:r w:rsidR="005F2218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asociación</w:t>
      </w:r>
      <w:r w:rsidRPr="00051B87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y solicito la admisión en la asociación.</w:t>
      </w:r>
    </w:p>
    <w:p w14:paraId="639AE17E" w14:textId="54C7EA0E" w:rsidR="00D40509" w:rsidRPr="00D40509" w:rsidRDefault="00D40509" w:rsidP="00DC7FA6">
      <w:pPr>
        <w:snapToGrid w:val="0"/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                           </w:t>
      </w:r>
      <w:r w:rsidR="00FE309A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    </w:t>
      </w: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Feche de solicitud :(año)</w:t>
      </w:r>
      <w:r w:rsidRPr="00D40509">
        <w:rPr>
          <w:rFonts w:asciiTheme="minorHAnsi" w:eastAsiaTheme="minorEastAsia" w:hAnsiTheme="minorHAnsi" w:cstheme="minorBidi"/>
          <w:kern w:val="2"/>
          <w:sz w:val="24"/>
          <w:szCs w:val="24"/>
          <w:u w:val="single"/>
          <w:lang w:val="es-ES"/>
        </w:rPr>
        <w:t xml:space="preserve">      </w:t>
      </w: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(mes)</w:t>
      </w:r>
      <w:r w:rsidRPr="00D40509">
        <w:rPr>
          <w:rFonts w:asciiTheme="minorHAnsi" w:eastAsiaTheme="minorEastAsia" w:hAnsiTheme="minorHAnsi" w:cstheme="minorBidi"/>
          <w:kern w:val="2"/>
          <w:sz w:val="24"/>
          <w:szCs w:val="24"/>
          <w:u w:val="single"/>
          <w:lang w:val="es-ES"/>
        </w:rPr>
        <w:t xml:space="preserve">    </w:t>
      </w: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(dia)</w:t>
      </w:r>
      <w:r w:rsidRPr="00D40509">
        <w:rPr>
          <w:rFonts w:asciiTheme="minorHAnsi" w:eastAsiaTheme="minorEastAsia" w:hAnsiTheme="minorHAnsi" w:cstheme="minorBidi"/>
          <w:kern w:val="2"/>
          <w:sz w:val="24"/>
          <w:szCs w:val="24"/>
          <w:u w:val="single"/>
          <w:lang w:val="es-ES"/>
        </w:rPr>
        <w:t xml:space="preserve">    </w:t>
      </w:r>
    </w:p>
    <w:tbl>
      <w:tblPr>
        <w:tblStyle w:val="1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2249"/>
        <w:gridCol w:w="1861"/>
        <w:gridCol w:w="1843"/>
        <w:gridCol w:w="1701"/>
      </w:tblGrid>
      <w:tr w:rsidR="000C2B6A" w:rsidRPr="00A41450" w14:paraId="703D7D47" w14:textId="77777777" w:rsidTr="00357F46">
        <w:trPr>
          <w:trHeight w:val="397"/>
        </w:trPr>
        <w:tc>
          <w:tcPr>
            <w:tcW w:w="2004" w:type="dxa"/>
            <w:vMerge w:val="restart"/>
            <w:vAlign w:val="center"/>
          </w:tcPr>
          <w:p w14:paraId="45FDC295" w14:textId="4C188FBB" w:rsidR="000C2B6A" w:rsidRPr="005F2218" w:rsidRDefault="000C2B6A" w:rsidP="001205E8">
            <w:pPr>
              <w:rPr>
                <w:lang w:val="es-ES"/>
              </w:rPr>
            </w:pPr>
            <w:r w:rsidRPr="00051B87">
              <w:rPr>
                <w:rFonts w:hint="eastAsia"/>
                <w:lang w:val="es-ES"/>
              </w:rPr>
              <w:t>N</w:t>
            </w:r>
            <w:r w:rsidRPr="00051B87">
              <w:rPr>
                <w:lang w:val="es-ES"/>
              </w:rPr>
              <w:t>ombre y apellido de</w:t>
            </w:r>
            <w:r w:rsidR="001205E8">
              <w:rPr>
                <w:lang w:val="es-ES"/>
              </w:rPr>
              <w:t xml:space="preserve"> </w:t>
            </w:r>
            <w:r w:rsidRPr="00051B87">
              <w:rPr>
                <w:rFonts w:hint="eastAsia"/>
                <w:lang w:val="es-ES"/>
              </w:rPr>
              <w:t>i</w:t>
            </w:r>
            <w:r>
              <w:rPr>
                <w:lang w:val="es-ES"/>
              </w:rPr>
              <w:t>nteresado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1EA8DE" w14:textId="6C8F5DED" w:rsidR="000C2B6A" w:rsidRPr="00D40509" w:rsidRDefault="000C2B6A" w:rsidP="00DC7FA6">
            <w:pPr>
              <w:snapToGrid w:val="0"/>
              <w:rPr>
                <w:szCs w:val="21"/>
                <w:lang w:val="es-ES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12537" w14:textId="52605F2A" w:rsidR="000C2B6A" w:rsidRPr="00D40509" w:rsidRDefault="000C2B6A" w:rsidP="00CF68DF">
            <w:pPr>
              <w:rPr>
                <w:lang w:val="es-ES"/>
              </w:rPr>
            </w:pPr>
          </w:p>
        </w:tc>
      </w:tr>
      <w:tr w:rsidR="008C0B53" w:rsidRPr="00AA4658" w14:paraId="1517D778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28BA56C8" w14:textId="77777777" w:rsidR="008C0B53" w:rsidRPr="00D40509" w:rsidRDefault="008C0B53" w:rsidP="00CF68DF">
            <w:pPr>
              <w:rPr>
                <w:lang w:val="es-ES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14:paraId="186FFDCE" w14:textId="77777777" w:rsidR="008C0B53" w:rsidRDefault="001205E8" w:rsidP="000C759D">
            <w:pPr>
              <w:snapToGrid w:val="0"/>
              <w:jc w:val="left"/>
              <w:rPr>
                <w:lang w:val="es-ES"/>
              </w:rPr>
            </w:pPr>
            <w:r w:rsidRPr="001205E8">
              <w:rPr>
                <w:lang w:val="es-ES"/>
              </w:rPr>
              <w:t>Nombre y apellido</w:t>
            </w:r>
          </w:p>
          <w:p w14:paraId="0F9FF3CD" w14:textId="7C93CC44" w:rsidR="003E16AE" w:rsidRPr="00AD1F14" w:rsidRDefault="003E16AE" w:rsidP="000C759D">
            <w:pPr>
              <w:snapToGrid w:val="0"/>
              <w:jc w:val="left"/>
              <w:rPr>
                <w:color w:val="FF0000"/>
                <w:lang w:val="es-ES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BB58" w14:textId="616D734E" w:rsidR="00E828D9" w:rsidRPr="00516F1B" w:rsidRDefault="00E828D9" w:rsidP="00CF68DF">
            <w:pPr>
              <w:rPr>
                <w:color w:val="000000" w:themeColor="text1"/>
                <w:lang w:val="es-ES"/>
              </w:rPr>
            </w:pPr>
          </w:p>
        </w:tc>
      </w:tr>
      <w:tr w:rsidR="00B83B0E" w:rsidRPr="00AA4658" w14:paraId="218C5800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06560E48" w14:textId="77777777" w:rsidR="00B83B0E" w:rsidRPr="00516F1B" w:rsidRDefault="00B83B0E" w:rsidP="00CF68DF">
            <w:pPr>
              <w:rPr>
                <w:lang w:val="es-ES"/>
              </w:rPr>
            </w:pPr>
          </w:p>
        </w:tc>
        <w:tc>
          <w:tcPr>
            <w:tcW w:w="2249" w:type="dxa"/>
            <w:tcBorders>
              <w:top w:val="dotted" w:sz="4" w:space="0" w:color="auto"/>
            </w:tcBorders>
            <w:vAlign w:val="center"/>
          </w:tcPr>
          <w:p w14:paraId="2E6EA371" w14:textId="348AF853" w:rsidR="00B83B0E" w:rsidRPr="002C2D70" w:rsidRDefault="001205E8" w:rsidP="000C759D">
            <w:pPr>
              <w:snapToGrid w:val="0"/>
              <w:jc w:val="left"/>
              <w:rPr>
                <w:sz w:val="20"/>
                <w:szCs w:val="20"/>
                <w:lang w:val="es-ES"/>
              </w:rPr>
            </w:pPr>
            <w:r w:rsidRPr="002C2D70">
              <w:rPr>
                <w:sz w:val="20"/>
                <w:szCs w:val="20"/>
                <w:lang w:val="es-ES"/>
              </w:rPr>
              <w:t>País natal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043C" w14:textId="77777777" w:rsidR="00B83B0E" w:rsidRPr="008C0B53" w:rsidRDefault="00B83B0E" w:rsidP="00CF68DF">
            <w:pPr>
              <w:rPr>
                <w:lang w:val="es-ES"/>
              </w:rPr>
            </w:pPr>
          </w:p>
        </w:tc>
      </w:tr>
      <w:tr w:rsidR="000C2B6A" w:rsidRPr="00E73255" w14:paraId="5AB76212" w14:textId="77777777" w:rsidTr="00357F46">
        <w:trPr>
          <w:trHeight w:val="397"/>
        </w:trPr>
        <w:tc>
          <w:tcPr>
            <w:tcW w:w="2004" w:type="dxa"/>
            <w:vMerge/>
            <w:vAlign w:val="center"/>
          </w:tcPr>
          <w:p w14:paraId="77EF27DB" w14:textId="77777777" w:rsidR="000C2B6A" w:rsidRPr="00CF68DF" w:rsidRDefault="000C2B6A" w:rsidP="00CF68DF"/>
        </w:tc>
        <w:tc>
          <w:tcPr>
            <w:tcW w:w="2249" w:type="dxa"/>
            <w:vAlign w:val="center"/>
          </w:tcPr>
          <w:p w14:paraId="1277BBED" w14:textId="23299EBF" w:rsidR="003E16AE" w:rsidRDefault="002C2D70" w:rsidP="00DC7FA6">
            <w:pPr>
              <w:snapToGrid w:val="0"/>
              <w:rPr>
                <w:lang w:val="es-ES"/>
              </w:rPr>
            </w:pPr>
            <w:r>
              <w:rPr>
                <w:lang w:val="es-ES"/>
              </w:rPr>
              <w:t>Idio</w:t>
            </w:r>
            <w:r w:rsidR="00A41450">
              <w:rPr>
                <w:rFonts w:hint="eastAsia"/>
                <w:lang w:val="es-ES"/>
              </w:rPr>
              <w:t>m</w:t>
            </w:r>
            <w:r>
              <w:rPr>
                <w:lang w:val="es-ES"/>
              </w:rPr>
              <w:t xml:space="preserve">as </w:t>
            </w:r>
          </w:p>
          <w:p w14:paraId="2CD9012F" w14:textId="1B687C5D" w:rsidR="000C2B6A" w:rsidRPr="002E0D3C" w:rsidRDefault="002C2D70" w:rsidP="00DC7FA6">
            <w:pPr>
              <w:snapToGrid w:val="0"/>
              <w:rPr>
                <w:lang w:val="es-ES"/>
              </w:rPr>
            </w:pPr>
            <w:r>
              <w:rPr>
                <w:lang w:val="es-ES"/>
              </w:rPr>
              <w:t>que entiend</w:t>
            </w:r>
            <w:r w:rsidR="003E16AE">
              <w:rPr>
                <w:lang w:val="es-ES"/>
              </w:rPr>
              <w:t>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09" w14:textId="77777777" w:rsidR="000C2B6A" w:rsidRPr="002E0D3C" w:rsidRDefault="000C2B6A" w:rsidP="00CF68DF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2046" w14:textId="73A17F8C" w:rsidR="000C2B6A" w:rsidRPr="002C2D70" w:rsidRDefault="000C2B6A" w:rsidP="00CF68DF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D327" w14:textId="15A70663" w:rsidR="000C2B6A" w:rsidRPr="002C2D70" w:rsidRDefault="000C2B6A" w:rsidP="00CF68DF">
            <w:pPr>
              <w:rPr>
                <w:lang w:val="es-ES"/>
              </w:rPr>
            </w:pPr>
          </w:p>
        </w:tc>
      </w:tr>
      <w:tr w:rsidR="000C2B6A" w:rsidRPr="00AA4658" w14:paraId="416A5856" w14:textId="77777777" w:rsidTr="001205E8">
        <w:trPr>
          <w:trHeight w:val="680"/>
        </w:trPr>
        <w:tc>
          <w:tcPr>
            <w:tcW w:w="2004" w:type="dxa"/>
            <w:vMerge w:val="restart"/>
            <w:vAlign w:val="center"/>
          </w:tcPr>
          <w:p w14:paraId="780DB250" w14:textId="70B31905" w:rsidR="00357F46" w:rsidRDefault="000C2B6A" w:rsidP="00357F46">
            <w:pPr>
              <w:jc w:val="left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D</w:t>
            </w:r>
            <w:r w:rsidRPr="008C0B53">
              <w:rPr>
                <w:lang w:val="pt-BR"/>
              </w:rPr>
              <w:t>omicilio</w:t>
            </w:r>
            <w:r w:rsidR="00357F46">
              <w:rPr>
                <w:lang w:val="pt-BR"/>
              </w:rPr>
              <w:t xml:space="preserve"> </w:t>
            </w:r>
            <w:r w:rsidRPr="008C0B53">
              <w:rPr>
                <w:rFonts w:hint="eastAsia"/>
                <w:lang w:val="pt-BR"/>
              </w:rPr>
              <w:t>&amp;</w:t>
            </w:r>
            <w:r w:rsidR="00357F46">
              <w:rPr>
                <w:lang w:val="pt-BR"/>
              </w:rPr>
              <w:t xml:space="preserve"> </w:t>
            </w:r>
            <w:r w:rsidRPr="008C0B53">
              <w:rPr>
                <w:lang w:val="pt-BR"/>
              </w:rPr>
              <w:t xml:space="preserve"> </w:t>
            </w:r>
            <w:r w:rsidR="009C770C">
              <w:rPr>
                <w:lang w:val="pt-BR"/>
              </w:rPr>
              <w:t>T</w:t>
            </w:r>
            <w:r w:rsidRPr="008C0B53">
              <w:rPr>
                <w:lang w:val="pt-BR"/>
              </w:rPr>
              <w:t>eléfono</w:t>
            </w:r>
            <w:r w:rsidRPr="008C0B53">
              <w:rPr>
                <w:rFonts w:hint="eastAsia"/>
                <w:lang w:val="pt-BR"/>
              </w:rPr>
              <w:t xml:space="preserve"> </w:t>
            </w:r>
            <w:r w:rsidRPr="008C0B53">
              <w:rPr>
                <w:lang w:val="pt-BR"/>
              </w:rPr>
              <w:t>&amp;</w:t>
            </w:r>
          </w:p>
          <w:p w14:paraId="382B5368" w14:textId="407E9B47" w:rsidR="000C2B6A" w:rsidRPr="008C0B53" w:rsidRDefault="000C2B6A" w:rsidP="00357F46">
            <w:pPr>
              <w:jc w:val="left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e</w:t>
            </w:r>
            <w:r w:rsidRPr="008C0B53">
              <w:rPr>
                <w:lang w:val="pt-BR"/>
              </w:rPr>
              <w:t>-mail address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6A8225DF" w14:textId="0D9C86C3" w:rsidR="000C2B6A" w:rsidRDefault="00357F46" w:rsidP="00B36299">
            <w:pPr>
              <w:snapToGrid w:val="0"/>
              <w:rPr>
                <w:lang w:val="es-ES"/>
              </w:rPr>
            </w:pPr>
            <w:r>
              <w:rPr>
                <w:lang w:val="es-ES"/>
              </w:rPr>
              <w:t xml:space="preserve">Código postal :   </w:t>
            </w:r>
            <w:r w:rsidR="003E16AE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 </w:t>
            </w:r>
            <w:r>
              <w:rPr>
                <w:rFonts w:hint="eastAsia"/>
                <w:lang w:val="es-ES"/>
              </w:rPr>
              <w:t>-</w:t>
            </w:r>
            <w:r>
              <w:rPr>
                <w:lang w:val="es-ES"/>
              </w:rPr>
              <w:t xml:space="preserve">    </w:t>
            </w:r>
            <w:r w:rsidR="003E16AE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 </w:t>
            </w:r>
          </w:p>
          <w:p w14:paraId="76DF8FAE" w14:textId="77777777" w:rsidR="00357F46" w:rsidRDefault="00357F46" w:rsidP="00B36299">
            <w:pPr>
              <w:snapToGrid w:val="0"/>
              <w:rPr>
                <w:lang w:val="es-ES"/>
              </w:rPr>
            </w:pPr>
            <w:r>
              <w:rPr>
                <w:lang w:val="es-ES"/>
              </w:rPr>
              <w:t>Domidilio :</w:t>
            </w:r>
          </w:p>
          <w:p w14:paraId="6A6B6FE4" w14:textId="77777777" w:rsidR="00357F46" w:rsidRDefault="00357F46" w:rsidP="00B36299">
            <w:pPr>
              <w:snapToGrid w:val="0"/>
              <w:rPr>
                <w:lang w:val="es-ES"/>
              </w:rPr>
            </w:pPr>
          </w:p>
          <w:p w14:paraId="1863A2D4" w14:textId="447F89A1" w:rsidR="003E16AE" w:rsidRPr="00B36299" w:rsidRDefault="003E16AE" w:rsidP="00B36299">
            <w:pPr>
              <w:snapToGrid w:val="0"/>
              <w:rPr>
                <w:lang w:val="es-ES"/>
              </w:rPr>
            </w:pPr>
          </w:p>
        </w:tc>
      </w:tr>
      <w:tr w:rsidR="000C2B6A" w:rsidRPr="00A41450" w14:paraId="14CDB7E1" w14:textId="77777777" w:rsidTr="001205E8">
        <w:trPr>
          <w:trHeight w:val="689"/>
        </w:trPr>
        <w:tc>
          <w:tcPr>
            <w:tcW w:w="2004" w:type="dxa"/>
            <w:vMerge/>
            <w:vAlign w:val="center"/>
          </w:tcPr>
          <w:p w14:paraId="27CBB35C" w14:textId="77777777" w:rsidR="000C2B6A" w:rsidRPr="00B36299" w:rsidRDefault="000C2B6A" w:rsidP="00CF68DF">
            <w:pPr>
              <w:rPr>
                <w:lang w:val="es-ES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0B3951C9" w14:textId="27CF3965" w:rsidR="00357F46" w:rsidRPr="008C0B53" w:rsidRDefault="00357F46" w:rsidP="00357F46">
            <w:pPr>
              <w:snapToGrid w:val="0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Te</w:t>
            </w:r>
            <w:r w:rsidRPr="008C0B53">
              <w:rPr>
                <w:lang w:val="pt-BR"/>
              </w:rPr>
              <w:t xml:space="preserve">l </w:t>
            </w:r>
            <w:r>
              <w:rPr>
                <w:rFonts w:hint="eastAsia"/>
                <w:lang w:val="pt-BR"/>
              </w:rPr>
              <w:t>：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68DF">
              <w:rPr>
                <w:rFonts w:hint="eastAsia"/>
              </w:rPr>
              <w:t xml:space="preserve">　</w:t>
            </w:r>
            <w:r w:rsidRPr="008C0B53">
              <w:rPr>
                <w:rFonts w:hint="eastAsia"/>
                <w:lang w:val="pt-BR"/>
              </w:rPr>
              <w:t>-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F68DF">
              <w:rPr>
                <w:rFonts w:hint="eastAsia"/>
              </w:rPr>
              <w:t xml:space="preserve">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8C0B53">
              <w:rPr>
                <w:rFonts w:hint="eastAsia"/>
                <w:lang w:val="pt-BR"/>
              </w:rPr>
              <w:t>C</w:t>
            </w:r>
            <w:r w:rsidRPr="008C0B53">
              <w:rPr>
                <w:lang w:val="pt-BR"/>
              </w:rPr>
              <w:t>elular</w:t>
            </w:r>
            <w:r>
              <w:rPr>
                <w:rFonts w:hint="eastAsia"/>
                <w:lang w:val="pt-BR"/>
              </w:rPr>
              <w:t>：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  <w:lang w:val="es-ES"/>
              </w:rPr>
              <w:t xml:space="preserve">　　　　</w:t>
            </w:r>
          </w:p>
          <w:p w14:paraId="4CAC9B46" w14:textId="76EDA400" w:rsidR="00AD1F14" w:rsidRPr="00357F46" w:rsidRDefault="00357F46" w:rsidP="00357F46">
            <w:pPr>
              <w:snapToGrid w:val="0"/>
              <w:rPr>
                <w:lang w:val="es-ES"/>
              </w:rPr>
            </w:pPr>
            <w:r w:rsidRPr="00B36299">
              <w:rPr>
                <w:rFonts w:hint="eastAsia"/>
                <w:lang w:val="es-ES"/>
              </w:rPr>
              <w:t>D</w:t>
            </w:r>
            <w:r w:rsidRPr="00B36299">
              <w:rPr>
                <w:lang w:val="es-ES"/>
              </w:rPr>
              <w:t xml:space="preserve">irección de </w:t>
            </w:r>
            <w:r>
              <w:rPr>
                <w:lang w:val="es-ES"/>
              </w:rPr>
              <w:t>c</w:t>
            </w:r>
            <w:r w:rsidRPr="00B36299">
              <w:rPr>
                <w:lang w:val="es-ES"/>
              </w:rPr>
              <w:t xml:space="preserve">orreo </w:t>
            </w:r>
            <w:r>
              <w:rPr>
                <w:lang w:val="es-ES"/>
              </w:rPr>
              <w:t>electrónico</w:t>
            </w:r>
            <w:r>
              <w:rPr>
                <w:rFonts w:hint="eastAsia"/>
                <w:lang w:val="es-ES"/>
              </w:rPr>
              <w:t>：</w:t>
            </w:r>
            <w:r w:rsidR="009C770C">
              <w:rPr>
                <w:lang w:val="es-ES"/>
              </w:rPr>
              <w:t xml:space="preserve">        </w:t>
            </w:r>
          </w:p>
        </w:tc>
      </w:tr>
      <w:tr w:rsidR="000C2B6A" w:rsidRPr="00A41450" w14:paraId="58CB6926" w14:textId="77777777" w:rsidTr="001205E8">
        <w:trPr>
          <w:trHeight w:val="2501"/>
        </w:trPr>
        <w:tc>
          <w:tcPr>
            <w:tcW w:w="2004" w:type="dxa"/>
            <w:vAlign w:val="center"/>
          </w:tcPr>
          <w:p w14:paraId="3313F859" w14:textId="77777777" w:rsidR="000C2B6A" w:rsidRPr="002C7E14" w:rsidRDefault="000C2B6A" w:rsidP="00CF68DF">
            <w:pPr>
              <w:rPr>
                <w:lang w:val="es-ES"/>
              </w:rPr>
            </w:pPr>
            <w:r w:rsidRPr="002C7E14">
              <w:rPr>
                <w:lang w:val="es-ES"/>
              </w:rPr>
              <w:t xml:space="preserve">Tipo de miembros </w:t>
            </w:r>
          </w:p>
          <w:p w14:paraId="202B3E5C" w14:textId="2C8DACA1" w:rsidR="000C2B6A" w:rsidRPr="002C7E14" w:rsidRDefault="000C2B6A" w:rsidP="00CF68DF">
            <w:pPr>
              <w:rPr>
                <w:lang w:val="es-ES"/>
              </w:rPr>
            </w:pPr>
          </w:p>
          <w:p w14:paraId="36040299" w14:textId="77777777" w:rsidR="000C2B6A" w:rsidRDefault="000C2B6A" w:rsidP="00CF68DF">
            <w:pPr>
              <w:rPr>
                <w:lang w:val="es-ES"/>
              </w:rPr>
            </w:pPr>
            <w:r w:rsidRPr="002C7E14">
              <w:rPr>
                <w:rFonts w:hint="eastAsia"/>
                <w:lang w:val="es-ES"/>
              </w:rPr>
              <w:t>(R</w:t>
            </w:r>
            <w:r w:rsidRPr="002C7E14">
              <w:rPr>
                <w:lang w:val="es-ES"/>
              </w:rPr>
              <w:t xml:space="preserve">odea un número </w:t>
            </w:r>
          </w:p>
          <w:p w14:paraId="52E483BE" w14:textId="77777777" w:rsidR="000C2B6A" w:rsidRPr="002C7E14" w:rsidRDefault="000C2B6A" w:rsidP="00BC2654">
            <w:pPr>
              <w:ind w:firstLineChars="50" w:firstLine="105"/>
              <w:rPr>
                <w:lang w:val="es-ES"/>
              </w:rPr>
            </w:pPr>
            <w:r w:rsidRPr="002C7E14">
              <w:rPr>
                <w:lang w:val="es-ES"/>
              </w:rPr>
              <w:t>con</w:t>
            </w:r>
            <w:r>
              <w:rPr>
                <w:rFonts w:hint="eastAsia"/>
                <w:lang w:val="es-ES"/>
              </w:rPr>
              <w:t xml:space="preserve"> </w:t>
            </w:r>
            <w:r>
              <w:rPr>
                <w:rFonts w:hint="eastAsia"/>
                <w:lang w:val="es-ES"/>
              </w:rPr>
              <w:t>○</w:t>
            </w:r>
            <w:r>
              <w:rPr>
                <w:lang w:val="es-ES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14:paraId="239EF9E6" w14:textId="0093FDB6" w:rsidR="000C2B6A" w:rsidRPr="00BC2654" w:rsidRDefault="000C2B6A" w:rsidP="000C2B6A">
            <w:pPr>
              <w:snapToGrid w:val="0"/>
              <w:spacing w:line="300" w:lineRule="exact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1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rFonts w:hint="eastAsia"/>
                <w:lang w:val="es-ES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M</w:t>
            </w:r>
            <w:r w:rsidRPr="00BC2654">
              <w:rPr>
                <w:lang w:val="es-ES"/>
              </w:rPr>
              <w:t>iembro</w:t>
            </w:r>
            <w:r w:rsidR="00C10C02">
              <w:rPr>
                <w:rFonts w:hint="eastAsia"/>
                <w:lang w:val="es-ES"/>
              </w:rPr>
              <w:t xml:space="preserve">        </w:t>
            </w:r>
            <w:r w:rsidRPr="00402F55">
              <w:rPr>
                <w:rFonts w:hint="eastAsia"/>
                <w:lang w:val="es-ES"/>
              </w:rPr>
              <w:t xml:space="preserve"> </w:t>
            </w:r>
            <w:r w:rsidRPr="00402F55">
              <w:rPr>
                <w:lang w:val="es-ES"/>
              </w:rPr>
              <w:t xml:space="preserve">     </w:t>
            </w:r>
            <w:r w:rsidRPr="00BC2654">
              <w:rPr>
                <w:rFonts w:hint="eastAsia"/>
                <w:lang w:val="es-ES"/>
              </w:rPr>
              <w:t>C</w:t>
            </w:r>
            <w:r w:rsidRPr="00BC2654">
              <w:rPr>
                <w:lang w:val="es-ES"/>
              </w:rPr>
              <w:t>uota anual</w:t>
            </w:r>
            <w:r w:rsidRPr="00CF68DF">
              <w:rPr>
                <w:rFonts w:hint="eastAsia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2</w:t>
            </w:r>
            <w:r w:rsidRPr="00BC2654">
              <w:rPr>
                <w:lang w:val="es-ES"/>
              </w:rPr>
              <w:t>.</w:t>
            </w:r>
            <w:r w:rsidRPr="00BC2654">
              <w:rPr>
                <w:rFonts w:hint="eastAsia"/>
                <w:lang w:val="es-ES"/>
              </w:rPr>
              <w:t xml:space="preserve">000 </w:t>
            </w:r>
            <w:r w:rsidRPr="00BC2654">
              <w:rPr>
                <w:lang w:val="es-ES"/>
              </w:rPr>
              <w:t>yenes</w:t>
            </w:r>
          </w:p>
          <w:p w14:paraId="24E5B949" w14:textId="2F57809E" w:rsidR="000C2B6A" w:rsidRDefault="000C2B6A" w:rsidP="000C2B6A">
            <w:pPr>
              <w:snapToGrid w:val="0"/>
              <w:spacing w:line="300" w:lineRule="exact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2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rFonts w:hint="eastAsia"/>
                <w:lang w:val="es-ES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M</w:t>
            </w:r>
            <w:r w:rsidRPr="00BC2654">
              <w:rPr>
                <w:lang w:val="es-ES"/>
              </w:rPr>
              <w:t>iembro asociado</w:t>
            </w:r>
            <w:r w:rsidR="00C10C02">
              <w:rPr>
                <w:rFonts w:hint="eastAsia"/>
                <w:lang w:val="es-ES"/>
              </w:rPr>
              <w:t xml:space="preserve">      </w:t>
            </w:r>
            <w:r w:rsidRPr="00BC2654">
              <w:rPr>
                <w:rFonts w:hint="eastAsia"/>
                <w:lang w:val="es-ES"/>
              </w:rPr>
              <w:t>C</w:t>
            </w:r>
            <w:r w:rsidRPr="00BC2654">
              <w:rPr>
                <w:lang w:val="es-ES"/>
              </w:rPr>
              <w:t>uota anual</w:t>
            </w:r>
            <w:r w:rsidRPr="00CF68DF">
              <w:rPr>
                <w:rFonts w:hint="eastAsia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2</w:t>
            </w:r>
            <w:r w:rsidRPr="00BC2654">
              <w:rPr>
                <w:lang w:val="es-ES"/>
              </w:rPr>
              <w:t>.</w:t>
            </w:r>
            <w:r w:rsidRPr="00BC2654">
              <w:rPr>
                <w:rFonts w:hint="eastAsia"/>
                <w:lang w:val="es-ES"/>
              </w:rPr>
              <w:t xml:space="preserve">000 </w:t>
            </w:r>
            <w:r w:rsidRPr="00BC2654">
              <w:rPr>
                <w:lang w:val="es-ES"/>
              </w:rPr>
              <w:t>yenes</w:t>
            </w:r>
          </w:p>
          <w:p w14:paraId="577B1625" w14:textId="631F6227" w:rsidR="0077718A" w:rsidRDefault="0077718A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3.  Miembr</w:t>
            </w:r>
            <w:r w:rsidR="007875E7">
              <w:rPr>
                <w:lang w:val="es-ES"/>
              </w:rPr>
              <w:t>o</w:t>
            </w:r>
            <w:r>
              <w:rPr>
                <w:lang w:val="es-ES"/>
              </w:rPr>
              <w:t xml:space="preserve"> de la familia  Cuota anual  1.000 yenes</w:t>
            </w:r>
          </w:p>
          <w:p w14:paraId="36BCCD35" w14:textId="3C95EAD1" w:rsidR="0077718A" w:rsidRPr="00BC2654" w:rsidRDefault="0077718A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 xml:space="preserve">     (Nombre del miembro de NIFA</w:t>
            </w:r>
            <w:r w:rsidR="00C10C02">
              <w:rPr>
                <w:rFonts w:hint="eastAsia"/>
                <w:lang w:val="es-ES"/>
              </w:rPr>
              <w:t>, si hay</w:t>
            </w:r>
            <w:r>
              <w:rPr>
                <w:lang w:val="es-ES"/>
              </w:rPr>
              <w:t xml:space="preserve"> </w:t>
            </w:r>
            <w:r w:rsidRPr="0077718A">
              <w:rPr>
                <w:u w:val="single"/>
                <w:lang w:val="es-ES"/>
              </w:rPr>
              <w:t xml:space="preserve">                           </w:t>
            </w:r>
            <w:r>
              <w:rPr>
                <w:lang w:val="es-ES"/>
              </w:rPr>
              <w:t>)</w:t>
            </w:r>
          </w:p>
          <w:p w14:paraId="33B55852" w14:textId="550E63AC" w:rsidR="00B90799" w:rsidRPr="00BC2654" w:rsidRDefault="0077718A" w:rsidP="0077718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0C2B6A">
              <w:rPr>
                <w:rFonts w:hint="eastAsia"/>
                <w:lang w:val="es-ES"/>
              </w:rPr>
              <w:t>.</w:t>
            </w:r>
            <w:r w:rsidR="000C2B6A">
              <w:rPr>
                <w:rFonts w:hint="eastAsia"/>
                <w:lang w:val="es-ES"/>
              </w:rPr>
              <w:t xml:space="preserve">　</w:t>
            </w:r>
            <w:r w:rsidR="00AD1F14" w:rsidRPr="00BC2654">
              <w:rPr>
                <w:rFonts w:hint="eastAsia"/>
                <w:lang w:val="es-ES"/>
              </w:rPr>
              <w:t>M</w:t>
            </w:r>
            <w:r w:rsidR="00AD1F14" w:rsidRPr="00BC2654">
              <w:rPr>
                <w:lang w:val="es-ES"/>
              </w:rPr>
              <w:t>iembro de estudi</w:t>
            </w:r>
            <w:r w:rsidR="00A41450">
              <w:rPr>
                <w:rFonts w:hint="eastAsia"/>
                <w:lang w:val="es-ES"/>
              </w:rPr>
              <w:t>a</w:t>
            </w:r>
            <w:r w:rsidR="00AD1F14" w:rsidRPr="00BC2654">
              <w:rPr>
                <w:lang w:val="es-ES"/>
              </w:rPr>
              <w:t>nte</w:t>
            </w:r>
            <w:r>
              <w:rPr>
                <w:lang w:val="es-ES"/>
              </w:rPr>
              <w:t xml:space="preserve">  </w:t>
            </w:r>
            <w:r w:rsidR="00AD1F14" w:rsidRPr="00BC2654">
              <w:rPr>
                <w:rFonts w:hint="eastAsia"/>
                <w:lang w:val="es-ES"/>
              </w:rPr>
              <w:t>C</w:t>
            </w:r>
            <w:r w:rsidR="00AD1F14" w:rsidRPr="00BC2654">
              <w:rPr>
                <w:lang w:val="es-ES"/>
              </w:rPr>
              <w:t>uota anual</w:t>
            </w:r>
            <w:r w:rsidR="00AD1F14" w:rsidRPr="00CF68DF">
              <w:rPr>
                <w:rFonts w:hint="eastAsia"/>
              </w:rPr>
              <w:t xml:space="preserve">　</w:t>
            </w:r>
            <w:r w:rsidR="00AD1F14" w:rsidRPr="00BC2654">
              <w:rPr>
                <w:rFonts w:hint="eastAsia"/>
                <w:lang w:val="es-ES"/>
              </w:rPr>
              <w:t>1</w:t>
            </w:r>
            <w:r w:rsidR="00AD1F14" w:rsidRPr="00BC2654">
              <w:rPr>
                <w:lang w:val="es-ES"/>
              </w:rPr>
              <w:t>.</w:t>
            </w:r>
            <w:r w:rsidR="00AD1F14" w:rsidRPr="00BC2654">
              <w:rPr>
                <w:rFonts w:hint="eastAsia"/>
                <w:lang w:val="es-ES"/>
              </w:rPr>
              <w:t>000</w:t>
            </w:r>
            <w:r w:rsidR="00AD1F14" w:rsidRPr="00BC2654">
              <w:rPr>
                <w:lang w:val="es-ES"/>
              </w:rPr>
              <w:t xml:space="preserve"> yenes</w:t>
            </w:r>
          </w:p>
          <w:p w14:paraId="1C01D8FF" w14:textId="5E8A2450" w:rsidR="000C2B6A" w:rsidRPr="00BC2654" w:rsidRDefault="0077718A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B90799">
              <w:rPr>
                <w:rFonts w:hint="eastAsia"/>
                <w:lang w:val="es-ES"/>
              </w:rPr>
              <w:t>.</w:t>
            </w:r>
            <w:r w:rsidR="00B90799">
              <w:rPr>
                <w:lang w:val="es-ES"/>
              </w:rPr>
              <w:t xml:space="preserve">  </w:t>
            </w:r>
            <w:r w:rsidR="000C2B6A" w:rsidRPr="00BC2654">
              <w:rPr>
                <w:rFonts w:hint="eastAsia"/>
                <w:lang w:val="es-ES"/>
              </w:rPr>
              <w:t>M</w:t>
            </w:r>
            <w:r w:rsidR="000C2B6A">
              <w:rPr>
                <w:lang w:val="es-ES"/>
              </w:rPr>
              <w:t>i</w:t>
            </w:r>
            <w:r w:rsidR="000C2B6A" w:rsidRPr="00BC2654">
              <w:rPr>
                <w:lang w:val="es-ES"/>
              </w:rPr>
              <w:t>embro de grupo</w:t>
            </w:r>
            <w:r w:rsidR="00C10C02">
              <w:rPr>
                <w:rFonts w:hint="eastAsia"/>
                <w:lang w:val="es-ES"/>
              </w:rPr>
              <w:t xml:space="preserve"> </w:t>
            </w:r>
            <w:r w:rsidR="001F435D">
              <w:rPr>
                <w:lang w:val="es-ES"/>
              </w:rPr>
              <w:t xml:space="preserve">     </w:t>
            </w:r>
            <w:r w:rsidR="000C2B6A" w:rsidRPr="00BC2654">
              <w:rPr>
                <w:rFonts w:hint="eastAsia"/>
                <w:lang w:val="es-ES"/>
              </w:rPr>
              <w:t>C</w:t>
            </w:r>
            <w:r w:rsidR="000C2B6A" w:rsidRPr="00BC2654">
              <w:rPr>
                <w:lang w:val="es-ES"/>
              </w:rPr>
              <w:t>uota anual</w:t>
            </w:r>
            <w:r w:rsidR="000C2B6A" w:rsidRPr="00CF68DF">
              <w:rPr>
                <w:rFonts w:hint="eastAsia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10</w:t>
            </w:r>
            <w:r w:rsidR="000C2B6A" w:rsidRPr="00BC2654">
              <w:rPr>
                <w:lang w:val="es-ES"/>
              </w:rPr>
              <w:t>.</w:t>
            </w:r>
            <w:r w:rsidR="000C2B6A" w:rsidRPr="00BC2654">
              <w:rPr>
                <w:rFonts w:hint="eastAsia"/>
                <w:lang w:val="es-ES"/>
              </w:rPr>
              <w:t>000</w:t>
            </w:r>
            <w:r w:rsidR="000C2B6A" w:rsidRPr="00BC2654">
              <w:rPr>
                <w:lang w:val="es-ES"/>
              </w:rPr>
              <w:t xml:space="preserve"> yenes</w:t>
            </w:r>
          </w:p>
          <w:p w14:paraId="0DEE8050" w14:textId="01453D51" w:rsidR="000C2B6A" w:rsidRPr="00BC2654" w:rsidRDefault="0077718A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0C2B6A">
              <w:rPr>
                <w:rFonts w:hint="eastAsia"/>
                <w:lang w:val="es-ES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M</w:t>
            </w:r>
            <w:r w:rsidR="000C2B6A" w:rsidRPr="00BC2654">
              <w:rPr>
                <w:lang w:val="es-ES"/>
              </w:rPr>
              <w:t>iembro cooperador</w:t>
            </w:r>
            <w:r w:rsidR="00C10C02">
              <w:rPr>
                <w:rFonts w:hint="eastAsia"/>
                <w:lang w:val="es-ES"/>
              </w:rPr>
              <w:t xml:space="preserve">     </w:t>
            </w:r>
            <w:r w:rsidR="000C2B6A" w:rsidRPr="00BC2654">
              <w:rPr>
                <w:rFonts w:hint="eastAsia"/>
                <w:lang w:val="es-ES"/>
              </w:rPr>
              <w:t>C</w:t>
            </w:r>
            <w:r w:rsidR="000C2B6A" w:rsidRPr="00BC2654">
              <w:rPr>
                <w:lang w:val="es-ES"/>
              </w:rPr>
              <w:t>uota anual</w:t>
            </w:r>
            <w:r w:rsidR="000C2B6A" w:rsidRPr="00CF68DF">
              <w:rPr>
                <w:rFonts w:hint="eastAsia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10</w:t>
            </w:r>
            <w:r w:rsidR="000C2B6A" w:rsidRPr="00BC2654">
              <w:rPr>
                <w:lang w:val="es-ES"/>
              </w:rPr>
              <w:t>.</w:t>
            </w:r>
            <w:r w:rsidR="000C2B6A" w:rsidRPr="00BC2654">
              <w:rPr>
                <w:rFonts w:hint="eastAsia"/>
                <w:lang w:val="es-ES"/>
              </w:rPr>
              <w:t>000</w:t>
            </w:r>
            <w:r w:rsidR="000C2B6A" w:rsidRPr="00BC2654">
              <w:rPr>
                <w:lang w:val="es-ES"/>
              </w:rPr>
              <w:t xml:space="preserve"> yenes</w:t>
            </w:r>
          </w:p>
          <w:p w14:paraId="135CB2E6" w14:textId="77777777" w:rsidR="00B90799" w:rsidRDefault="00B90799" w:rsidP="00B90799">
            <w:pPr>
              <w:spacing w:line="300" w:lineRule="exact"/>
              <w:rPr>
                <w:lang w:val="es-ES"/>
              </w:rPr>
            </w:pPr>
          </w:p>
          <w:p w14:paraId="43850FE2" w14:textId="393DCFE1" w:rsidR="000C2B6A" w:rsidRPr="00DC4A34" w:rsidRDefault="000C2B6A" w:rsidP="00B90799">
            <w:pPr>
              <w:spacing w:line="300" w:lineRule="exact"/>
              <w:rPr>
                <w:lang w:val="es-ES"/>
              </w:rPr>
            </w:pPr>
            <w:r w:rsidRPr="00DC4A34">
              <w:rPr>
                <w:rFonts w:hint="eastAsia"/>
                <w:lang w:val="es-ES"/>
              </w:rPr>
              <w:t>★①</w:t>
            </w:r>
            <w:r w:rsidRPr="00DC4A34">
              <w:rPr>
                <w:rFonts w:hint="eastAsia"/>
                <w:lang w:val="es-ES"/>
              </w:rPr>
              <w:t>L</w:t>
            </w:r>
            <w:r w:rsidRPr="00DC4A34">
              <w:rPr>
                <w:lang w:val="es-ES"/>
              </w:rPr>
              <w:t>a cuota cubre de</w:t>
            </w:r>
            <w:r>
              <w:rPr>
                <w:lang w:val="es-ES"/>
              </w:rPr>
              <w:t>l</w:t>
            </w:r>
            <w:r w:rsidRPr="00DC4A34">
              <w:rPr>
                <w:lang w:val="es-ES"/>
              </w:rPr>
              <w:t xml:space="preserve"> abril al marzo del año siguiente.</w:t>
            </w:r>
          </w:p>
          <w:p w14:paraId="62BF1D14" w14:textId="77777777" w:rsidR="000C2B6A" w:rsidRPr="00DC4A34" w:rsidRDefault="000C2B6A" w:rsidP="000C2B6A">
            <w:pPr>
              <w:snapToGrid w:val="0"/>
              <w:spacing w:line="300" w:lineRule="exact"/>
              <w:ind w:firstLineChars="100" w:firstLine="210"/>
              <w:rPr>
                <w:lang w:val="es-ES"/>
              </w:rPr>
            </w:pPr>
            <w:r w:rsidRPr="00DC4A34">
              <w:rPr>
                <w:rFonts w:hint="eastAsia"/>
                <w:lang w:val="es-ES"/>
              </w:rPr>
              <w:t>②</w:t>
            </w:r>
            <w:r w:rsidRPr="00DC4A34">
              <w:rPr>
                <w:rFonts w:hint="eastAsia"/>
                <w:lang w:val="es-ES"/>
              </w:rPr>
              <w:t>E</w:t>
            </w:r>
            <w:r w:rsidRPr="00DC4A34">
              <w:rPr>
                <w:lang w:val="es-ES"/>
              </w:rPr>
              <w:t>n caso de l</w:t>
            </w:r>
            <w:r>
              <w:rPr>
                <w:lang w:val="es-ES"/>
              </w:rPr>
              <w:t>a entrada de enero a marzo, se cobra la mitad de la cuota.</w:t>
            </w:r>
          </w:p>
        </w:tc>
      </w:tr>
      <w:tr w:rsidR="000C2B6A" w:rsidRPr="00CF68DF" w14:paraId="4D11B130" w14:textId="77777777" w:rsidTr="001205E8">
        <w:trPr>
          <w:trHeight w:val="567"/>
        </w:trPr>
        <w:tc>
          <w:tcPr>
            <w:tcW w:w="2004" w:type="dxa"/>
            <w:vAlign w:val="center"/>
          </w:tcPr>
          <w:p w14:paraId="0E8DAB54" w14:textId="432C25E3" w:rsidR="000C2B6A" w:rsidRPr="00CF68DF" w:rsidRDefault="009C770C" w:rsidP="00CF68DF">
            <w:r>
              <w:t>C</w:t>
            </w:r>
            <w:r w:rsidR="000C2B6A">
              <w:rPr>
                <w:rFonts w:hint="eastAsia"/>
              </w:rPr>
              <w:t>uota</w:t>
            </w:r>
          </w:p>
        </w:tc>
        <w:tc>
          <w:tcPr>
            <w:tcW w:w="7654" w:type="dxa"/>
            <w:gridSpan w:val="4"/>
            <w:vAlign w:val="center"/>
          </w:tcPr>
          <w:p w14:paraId="6BF264CB" w14:textId="77777777" w:rsidR="000C2B6A" w:rsidRPr="00CF68DF" w:rsidRDefault="000C2B6A" w:rsidP="00DC7FA6">
            <w:pPr>
              <w:snapToGrid w:val="0"/>
            </w:pPr>
            <w:r>
              <w:rPr>
                <w:rFonts w:hint="eastAsia"/>
              </w:rPr>
              <w:t>P</w:t>
            </w:r>
            <w:r>
              <w:t>ago</w:t>
            </w:r>
            <w:r w:rsidRPr="00CF68DF">
              <w:rPr>
                <w:rFonts w:hint="eastAsia"/>
              </w:rPr>
              <w:t xml:space="preserve">　</w:t>
            </w:r>
            <w:r w:rsidRPr="005F2218">
              <w:rPr>
                <w:rFonts w:hint="eastAsia"/>
                <w:u w:val="single"/>
              </w:rPr>
              <w:t xml:space="preserve">　　　　　　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</w:t>
            </w:r>
            <w:r>
              <w:t>enes.</w:t>
            </w:r>
          </w:p>
        </w:tc>
      </w:tr>
      <w:tr w:rsidR="000C2B6A" w:rsidRPr="00CF68DF" w14:paraId="792748FB" w14:textId="77777777" w:rsidTr="001205E8">
        <w:trPr>
          <w:trHeight w:val="1984"/>
        </w:trPr>
        <w:tc>
          <w:tcPr>
            <w:tcW w:w="2004" w:type="dxa"/>
            <w:vAlign w:val="center"/>
          </w:tcPr>
          <w:p w14:paraId="3AC75894" w14:textId="77777777" w:rsidR="000C2B6A" w:rsidRPr="000D4283" w:rsidRDefault="000C2B6A" w:rsidP="00CF68DF">
            <w:pPr>
              <w:spacing w:line="276" w:lineRule="auto"/>
              <w:rPr>
                <w:lang w:val="es-ES"/>
              </w:rPr>
            </w:pPr>
            <w:r w:rsidRPr="000D4283">
              <w:rPr>
                <w:rFonts w:hint="eastAsia"/>
                <w:lang w:val="es-ES"/>
              </w:rPr>
              <w:t>G</w:t>
            </w:r>
            <w:r w:rsidRPr="000D4283">
              <w:rPr>
                <w:lang w:val="es-ES"/>
              </w:rPr>
              <w:t>rupo</w:t>
            </w:r>
          </w:p>
          <w:p w14:paraId="0C9DECF3" w14:textId="77777777" w:rsidR="000C2B6A" w:rsidRPr="009C770C" w:rsidRDefault="000C2B6A" w:rsidP="00CF68DF">
            <w:pPr>
              <w:spacing w:line="276" w:lineRule="auto"/>
              <w:rPr>
                <w:szCs w:val="21"/>
                <w:lang w:val="es-ES"/>
              </w:rPr>
            </w:pPr>
            <w:r w:rsidRPr="009C770C">
              <w:rPr>
                <w:rFonts w:hint="eastAsia"/>
                <w:szCs w:val="21"/>
                <w:lang w:val="es-ES"/>
              </w:rPr>
              <w:t>(</w:t>
            </w:r>
            <w:r w:rsidRPr="009C770C">
              <w:rPr>
                <w:szCs w:val="21"/>
                <w:lang w:val="es-ES"/>
              </w:rPr>
              <w:t xml:space="preserve">Rodea números </w:t>
            </w:r>
          </w:p>
          <w:p w14:paraId="2197EF2F" w14:textId="77777777" w:rsidR="000C2B6A" w:rsidRPr="000D4283" w:rsidRDefault="000C2B6A" w:rsidP="005023A0">
            <w:pPr>
              <w:spacing w:line="276" w:lineRule="auto"/>
              <w:ind w:firstLineChars="50" w:firstLine="105"/>
              <w:rPr>
                <w:lang w:val="es-ES"/>
              </w:rPr>
            </w:pPr>
            <w:r w:rsidRPr="009C770C">
              <w:rPr>
                <w:szCs w:val="21"/>
                <w:lang w:val="es-ES"/>
              </w:rPr>
              <w:t xml:space="preserve">con </w:t>
            </w:r>
            <w:r w:rsidRPr="009C770C">
              <w:rPr>
                <w:rFonts w:hint="eastAsia"/>
                <w:szCs w:val="21"/>
                <w:lang w:val="es-ES"/>
              </w:rPr>
              <w:t>○</w:t>
            </w:r>
            <w:r w:rsidRPr="009C770C">
              <w:rPr>
                <w:rFonts w:hint="eastAsia"/>
                <w:szCs w:val="21"/>
                <w:lang w:val="es-ES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14:paraId="5CBFADCC" w14:textId="77777777" w:rsidR="000C2B6A" w:rsidRPr="00402F55" w:rsidRDefault="000C2B6A" w:rsidP="000C2B6A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</w:pPr>
            <w:r>
              <w:rPr>
                <w:rFonts w:hint="eastAsia"/>
              </w:rPr>
              <w:t>G</w:t>
            </w:r>
            <w:r>
              <w:t>rupo administrativo</w:t>
            </w:r>
          </w:p>
          <w:p w14:paraId="40692C56" w14:textId="77777777" w:rsidR="007875E7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rFonts w:hint="eastAsia"/>
                <w:lang w:val="es-ES"/>
              </w:rPr>
              <w:t>G</w:t>
            </w:r>
            <w:r w:rsidRPr="00402F55">
              <w:rPr>
                <w:lang w:val="es-ES"/>
              </w:rPr>
              <w:t>rupo de apoyar en l</w:t>
            </w:r>
            <w:r>
              <w:rPr>
                <w:lang w:val="es-ES"/>
              </w:rPr>
              <w:t>enguas extranjeras</w:t>
            </w:r>
          </w:p>
          <w:p w14:paraId="7FE7ADEE" w14:textId="2C3856FE" w:rsidR="00B90799" w:rsidRPr="00402F55" w:rsidRDefault="007875E7" w:rsidP="007875E7">
            <w:pPr>
              <w:pStyle w:val="aa"/>
              <w:snapToGrid w:val="0"/>
              <w:spacing w:line="300" w:lineRule="exact"/>
              <w:ind w:leftChars="0" w:left="360"/>
              <w:rPr>
                <w:lang w:val="es-ES"/>
              </w:rPr>
            </w:pPr>
            <w:r>
              <w:rPr>
                <w:lang w:val="es-ES"/>
              </w:rPr>
              <w:t xml:space="preserve">      (</w:t>
            </w:r>
            <w:r w:rsidR="00A41450">
              <w:rPr>
                <w:rFonts w:hint="eastAsia"/>
                <w:lang w:val="es-ES"/>
              </w:rPr>
              <w:t xml:space="preserve">Clase de </w:t>
            </w:r>
            <w:r>
              <w:rPr>
                <w:lang w:val="es-ES"/>
              </w:rPr>
              <w:t xml:space="preserve">Centro de comunitario central </w:t>
            </w:r>
            <w:r>
              <w:rPr>
                <w:rFonts w:hint="eastAsia"/>
                <w:lang w:val="es-ES"/>
              </w:rPr>
              <w:t>･</w:t>
            </w:r>
            <w:r>
              <w:rPr>
                <w:lang w:val="es-ES"/>
              </w:rPr>
              <w:t xml:space="preserve"> Cl</w:t>
            </w:r>
            <w:r w:rsidR="00A41450">
              <w:rPr>
                <w:rFonts w:hint="eastAsia"/>
                <w:lang w:val="es-ES"/>
              </w:rPr>
              <w:t>a</w:t>
            </w:r>
            <w:r>
              <w:rPr>
                <w:lang w:val="es-ES"/>
              </w:rPr>
              <w:t>se de Edogawadai)</w:t>
            </w:r>
          </w:p>
          <w:p w14:paraId="1C06FFE8" w14:textId="77777777" w:rsidR="00B90799" w:rsidRPr="00402F55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rFonts w:hint="eastAsia"/>
                <w:lang w:val="es-ES"/>
              </w:rPr>
              <w:t>G</w:t>
            </w:r>
            <w:r w:rsidRPr="00402F55">
              <w:rPr>
                <w:lang w:val="es-ES"/>
              </w:rPr>
              <w:t>rupo de estudiar japónes (</w:t>
            </w:r>
            <w:r>
              <w:rPr>
                <w:lang w:val="es-ES"/>
              </w:rPr>
              <w:t>Enseñar japonés a los extranjeros.)</w:t>
            </w:r>
          </w:p>
          <w:p w14:paraId="22DCD946" w14:textId="77777777" w:rsidR="00B90799" w:rsidRPr="00402F55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lang w:val="es-ES"/>
              </w:rPr>
              <w:t xml:space="preserve">Grupo de estudiar idiomas extranjeros </w:t>
            </w:r>
            <w:r>
              <w:rPr>
                <w:lang w:val="es-ES"/>
              </w:rPr>
              <w:t xml:space="preserve"> </w:t>
            </w:r>
            <w:r w:rsidRPr="00402F55">
              <w:rPr>
                <w:lang w:val="es-ES"/>
              </w:rPr>
              <w:t xml:space="preserve">(Clase     </w:t>
            </w:r>
            <w:r>
              <w:rPr>
                <w:lang w:val="es-ES"/>
              </w:rPr>
              <w:t xml:space="preserve">             </w:t>
            </w:r>
            <w:r w:rsidRPr="00402F55">
              <w:rPr>
                <w:lang w:val="es-ES"/>
              </w:rPr>
              <w:t>)</w:t>
            </w:r>
          </w:p>
          <w:p w14:paraId="7C7C744C" w14:textId="1518F2A5" w:rsidR="00B90799" w:rsidRPr="00322D7D" w:rsidRDefault="002A304E" w:rsidP="002A304E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color w:val="000000" w:themeColor="text1"/>
                <w:lang w:val="es-ES"/>
              </w:rPr>
            </w:pPr>
            <w:r w:rsidRPr="002A304E">
              <w:rPr>
                <w:rFonts w:hint="eastAsia"/>
                <w:color w:val="000000" w:themeColor="text1"/>
                <w:lang w:val="es-ES"/>
              </w:rPr>
              <w:t>Grupo de estudiar cultura extranjera</w:t>
            </w:r>
            <w:r w:rsidR="00317534">
              <w:rPr>
                <w:color w:val="000000" w:themeColor="text1"/>
                <w:lang w:val="es-ES"/>
              </w:rPr>
              <w:t xml:space="preserve">   (Clase                  </w:t>
            </w:r>
            <w:r w:rsidR="00317534" w:rsidRPr="00322D7D">
              <w:rPr>
                <w:color w:val="000000" w:themeColor="text1"/>
                <w:lang w:val="es-ES"/>
              </w:rPr>
              <w:t>)</w:t>
            </w:r>
          </w:p>
          <w:p w14:paraId="5F4707EC" w14:textId="753C5879" w:rsidR="000C2B6A" w:rsidRPr="00322D7D" w:rsidRDefault="000C2B6A" w:rsidP="000C2B6A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  <w:rPr>
                <w:lang w:val="es-ES"/>
              </w:rPr>
            </w:pPr>
            <w:r w:rsidRPr="00322D7D">
              <w:rPr>
                <w:rFonts w:hint="eastAsia"/>
                <w:lang w:val="es-ES"/>
              </w:rPr>
              <w:t>G</w:t>
            </w:r>
            <w:r w:rsidRPr="00322D7D">
              <w:rPr>
                <w:lang w:val="es-ES"/>
              </w:rPr>
              <w:t xml:space="preserve">rupo de estancia en familia </w:t>
            </w:r>
            <w:r w:rsidR="00322D7D">
              <w:rPr>
                <w:lang w:val="es-ES"/>
              </w:rPr>
              <w:t xml:space="preserve">y </w:t>
            </w:r>
            <w:r w:rsidR="00753BEB">
              <w:rPr>
                <w:lang w:val="es-ES"/>
              </w:rPr>
              <w:t xml:space="preserve">planificación de </w:t>
            </w:r>
            <w:r w:rsidR="00322D7D">
              <w:rPr>
                <w:lang w:val="es-ES"/>
              </w:rPr>
              <w:t>eventos</w:t>
            </w:r>
          </w:p>
          <w:p w14:paraId="1C9AC93F" w14:textId="77777777" w:rsidR="000C2B6A" w:rsidRPr="00B90799" w:rsidRDefault="000C2B6A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</w:pPr>
            <w:r w:rsidRPr="00B90799">
              <w:rPr>
                <w:rFonts w:hint="eastAsia"/>
              </w:rPr>
              <w:t>N</w:t>
            </w:r>
            <w:r w:rsidRPr="00B90799">
              <w:t>ingún grupo</w:t>
            </w:r>
          </w:p>
        </w:tc>
      </w:tr>
    </w:tbl>
    <w:p w14:paraId="7327AFE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4933DC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  <w:r w:rsidR="005F2218">
        <w:rPr>
          <w:rFonts w:asciiTheme="minorHAnsi" w:eastAsiaTheme="minorEastAsia" w:hAnsiTheme="minorHAnsi" w:cstheme="minorBidi" w:hint="eastAsia"/>
          <w:kern w:val="2"/>
          <w:szCs w:val="22"/>
        </w:rPr>
        <w:t>N</w:t>
      </w:r>
      <w:r w:rsidR="005F2218">
        <w:rPr>
          <w:rFonts w:asciiTheme="minorHAnsi" w:eastAsiaTheme="minorEastAsia" w:hAnsiTheme="minorHAnsi" w:cstheme="minorBidi"/>
          <w:kern w:val="2"/>
          <w:szCs w:val="22"/>
        </w:rPr>
        <w:t>ota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</w:p>
    <w:p w14:paraId="2FB4E80F" w14:textId="4322E846" w:rsidR="00B77D4C" w:rsidRDefault="005F2218" w:rsidP="00B77D4C">
      <w:pPr>
        <w:snapToGrid w:val="0"/>
        <w:ind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M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iembro</w:t>
      </w:r>
      <w:r w:rsidR="00ED303D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:</w:t>
      </w:r>
      <w:r w:rsidR="006740BF">
        <w:rPr>
          <w:rFonts w:asciiTheme="minorHAnsi" w:eastAsiaTheme="minorEastAsia" w:hAnsiTheme="minorHAnsi" w:cstheme="minorBidi"/>
          <w:kern w:val="2"/>
          <w:szCs w:val="22"/>
          <w:lang w:val="es-ES"/>
        </w:rPr>
        <w:tab/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Persona que está de acuerdo con la idea de la asociación </w:t>
      </w:r>
    </w:p>
    <w:p w14:paraId="4A376436" w14:textId="77777777" w:rsidR="00B77D4C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y participa en la administración y las actividades de la asociación. </w:t>
      </w:r>
    </w:p>
    <w:p w14:paraId="4A0C4083" w14:textId="77777777" w:rsidR="00CF68DF" w:rsidRPr="000D4283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Puede asistir a la asamblea general. Los directivos deben ser “Miembro”.</w:t>
      </w:r>
    </w:p>
    <w:p w14:paraId="5313B3B6" w14:textId="77777777" w:rsidR="00B77D4C" w:rsidRDefault="005F2218" w:rsidP="00B77D4C">
      <w:pPr>
        <w:snapToGrid w:val="0"/>
        <w:ind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M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iembro asociado</w:t>
      </w:r>
      <w:r w:rsidR="000D4283"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:</w:t>
      </w:r>
      <w:r w:rsidR="006740BF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Persona q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ue está de acuerdo </w:t>
      </w:r>
      <w:r w:rsid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con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la idea de la asociación </w:t>
      </w:r>
    </w:p>
    <w:p w14:paraId="35E229F4" w14:textId="77777777" w:rsidR="00B77D4C" w:rsidRDefault="00B77D4C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y 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participa en las actividades de la asociación. </w:t>
      </w:r>
    </w:p>
    <w:p w14:paraId="40705181" w14:textId="77777777" w:rsidR="00CF68DF" w:rsidRPr="000D4283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No puede asistir a la asamblea general ni puede ser directivo.</w:t>
      </w:r>
    </w:p>
    <w:p w14:paraId="2FF38FDD" w14:textId="77777777" w:rsidR="00EF3223" w:rsidRPr="00B77D4C" w:rsidRDefault="00EF3223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</w:p>
    <w:p w14:paraId="2DE2EE7F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</w:rPr>
      </w:pPr>
      <w:r w:rsidRPr="00CF68DF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《</w:t>
      </w:r>
      <w:r w:rsidR="000D4283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D</w:t>
      </w:r>
      <w:r w:rsidR="000D4283">
        <w:rPr>
          <w:rFonts w:asciiTheme="minorHAnsi" w:eastAsiaTheme="minorEastAsia" w:hAnsiTheme="minorHAnsi" w:cstheme="minorBidi"/>
          <w:b/>
          <w:kern w:val="2"/>
          <w:sz w:val="24"/>
          <w:szCs w:val="24"/>
        </w:rPr>
        <w:t>atos personales</w:t>
      </w:r>
      <w:r w:rsidRPr="00CF68DF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》</w:t>
      </w:r>
    </w:p>
    <w:tbl>
      <w:tblPr>
        <w:tblStyle w:val="a7"/>
        <w:tblpPr w:leftFromText="142" w:rightFromText="142" w:vertAnchor="text" w:horzAnchor="margin" w:tblpXSpec="right" w:tblpY="321"/>
        <w:tblW w:w="0" w:type="auto"/>
        <w:tblLook w:val="04A0" w:firstRow="1" w:lastRow="0" w:firstColumn="1" w:lastColumn="0" w:noHBand="0" w:noVBand="1"/>
      </w:tblPr>
      <w:tblGrid>
        <w:gridCol w:w="2124"/>
      </w:tblGrid>
      <w:tr w:rsidR="00A60B01" w14:paraId="6CA36DFC" w14:textId="77777777" w:rsidTr="00A60B01">
        <w:tc>
          <w:tcPr>
            <w:tcW w:w="2124" w:type="dxa"/>
          </w:tcPr>
          <w:p w14:paraId="66552CC5" w14:textId="27971EE1" w:rsidR="00A60B01" w:rsidRDefault="00A60B01" w:rsidP="00A60B01">
            <w:pPr>
              <w:snapToGrid w:val="0"/>
              <w:rPr>
                <w:lang w:val="es-ES"/>
              </w:rPr>
            </w:pPr>
            <w:r>
              <w:rPr>
                <w:rFonts w:hint="eastAsia"/>
                <w:lang w:val="es-ES"/>
              </w:rPr>
              <w:t>取扱者名</w:t>
            </w:r>
          </w:p>
        </w:tc>
      </w:tr>
      <w:tr w:rsidR="00A60B01" w14:paraId="4B61AE90" w14:textId="77777777" w:rsidTr="00A60B01">
        <w:tc>
          <w:tcPr>
            <w:tcW w:w="2124" w:type="dxa"/>
          </w:tcPr>
          <w:p w14:paraId="34D63DE6" w14:textId="77777777" w:rsidR="00A60B01" w:rsidRDefault="00A60B01" w:rsidP="00A60B01">
            <w:pPr>
              <w:snapToGrid w:val="0"/>
              <w:rPr>
                <w:lang w:val="es-ES"/>
              </w:rPr>
            </w:pPr>
          </w:p>
          <w:p w14:paraId="54BF5661" w14:textId="77777777" w:rsidR="00A60B01" w:rsidRDefault="00A60B01" w:rsidP="00A60B01">
            <w:pPr>
              <w:snapToGrid w:val="0"/>
              <w:rPr>
                <w:lang w:val="es-ES"/>
              </w:rPr>
            </w:pPr>
          </w:p>
        </w:tc>
      </w:tr>
    </w:tbl>
    <w:p w14:paraId="75E45679" w14:textId="0E306173" w:rsidR="00CF68DF" w:rsidRPr="000D4283" w:rsidRDefault="000D4283" w:rsidP="00DC7FA6">
      <w:pPr>
        <w:numPr>
          <w:ilvl w:val="0"/>
          <w:numId w:val="6"/>
        </w:numPr>
        <w:snapToGrid w:val="0"/>
        <w:ind w:leftChars="200" w:left="850" w:hangingChars="205" w:hanging="43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L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os datos de esta i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nscripción</w:t>
      </w:r>
      <w:r w:rsid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se usan </w:t>
      </w:r>
      <w:r w:rsidR="00ED303D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exclusivamente </w:t>
      </w:r>
      <w:r w:rsid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para el envío de boletín de la asociación y informaciones de las actividades.</w:t>
      </w:r>
      <w:r w:rsidR="00A60B01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                            </w:t>
      </w:r>
    </w:p>
    <w:p w14:paraId="53D66614" w14:textId="77777777" w:rsidR="00CF68DF" w:rsidRPr="00B77D4C" w:rsidRDefault="00B77D4C" w:rsidP="00DC7FA6">
      <w:pPr>
        <w:numPr>
          <w:ilvl w:val="0"/>
          <w:numId w:val="6"/>
        </w:numPr>
        <w:snapToGrid w:val="0"/>
        <w:ind w:firstLine="66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En caso de otros u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sos, pediremos nuevamente su permiso.</w:t>
      </w:r>
    </w:p>
    <w:p w14:paraId="61622998" w14:textId="77777777" w:rsidR="00A60B01" w:rsidRPr="000C2B6A" w:rsidRDefault="00B77D4C" w:rsidP="000C2B6A">
      <w:pPr>
        <w:numPr>
          <w:ilvl w:val="0"/>
          <w:numId w:val="6"/>
        </w:numPr>
        <w:snapToGrid w:val="0"/>
        <w:ind w:firstLine="66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B77D4C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L</w:t>
      </w:r>
      <w:r w:rsidRP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a asociación guarda los d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atos personales con cuidado.</w:t>
      </w:r>
      <w:r w:rsidRPr="000C2B6A">
        <w:rPr>
          <w:rFonts w:ascii="Century" w:eastAsia="ＭＳ 明朝" w:hAnsi="Century" w:cs="Times New Roman" w:hint="eastAsia"/>
          <w:kern w:val="2"/>
          <w:sz w:val="28"/>
          <w:szCs w:val="28"/>
          <w:lang w:val="es-ES"/>
        </w:rPr>
        <w:t xml:space="preserve"> </w:t>
      </w:r>
      <w:r w:rsidR="00A60B01">
        <w:rPr>
          <w:rFonts w:ascii="Century" w:eastAsia="ＭＳ 明朝" w:hAnsi="Century" w:cs="Times New Roman"/>
          <w:kern w:val="2"/>
          <w:sz w:val="28"/>
          <w:szCs w:val="28"/>
          <w:lang w:val="es-ES"/>
        </w:rPr>
        <w:t xml:space="preserve">    </w:t>
      </w:r>
    </w:p>
    <w:p w14:paraId="6316EC7F" w14:textId="5C270E73" w:rsidR="00EF3223" w:rsidRPr="000C2B6A" w:rsidRDefault="00EF3223" w:rsidP="00A60B01">
      <w:pPr>
        <w:snapToGrid w:val="0"/>
        <w:ind w:left="426"/>
        <w:rPr>
          <w:rFonts w:asciiTheme="minorHAnsi" w:eastAsiaTheme="minorEastAsia" w:hAnsiTheme="minorHAnsi" w:cstheme="minorBidi"/>
          <w:kern w:val="2"/>
          <w:szCs w:val="22"/>
          <w:lang w:val="es-ES"/>
        </w:rPr>
      </w:pPr>
    </w:p>
    <w:sectPr w:rsidR="00EF3223" w:rsidRPr="000C2B6A" w:rsidSect="008F17AE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BE57" w14:textId="77777777" w:rsidR="008F17AE" w:rsidRDefault="008F17AE" w:rsidP="00D67DD8">
      <w:r>
        <w:separator/>
      </w:r>
    </w:p>
  </w:endnote>
  <w:endnote w:type="continuationSeparator" w:id="0">
    <w:p w14:paraId="6AFC0DA3" w14:textId="77777777" w:rsidR="008F17AE" w:rsidRDefault="008F17AE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53DD" w14:textId="77777777" w:rsidR="008F17AE" w:rsidRDefault="008F17AE" w:rsidP="00D67DD8">
      <w:r>
        <w:separator/>
      </w:r>
    </w:p>
  </w:footnote>
  <w:footnote w:type="continuationSeparator" w:id="0">
    <w:p w14:paraId="227B1A4B" w14:textId="77777777" w:rsidR="008F17AE" w:rsidRDefault="008F17AE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E379AF"/>
    <w:multiLevelType w:val="hybridMultilevel"/>
    <w:tmpl w:val="1B107752"/>
    <w:lvl w:ilvl="0" w:tplc="DB0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2"/>
    <w:rsid w:val="00007877"/>
    <w:rsid w:val="0002278D"/>
    <w:rsid w:val="00025885"/>
    <w:rsid w:val="00042551"/>
    <w:rsid w:val="00051B87"/>
    <w:rsid w:val="00076FC1"/>
    <w:rsid w:val="000A15B7"/>
    <w:rsid w:val="000B21A2"/>
    <w:rsid w:val="000C2B6A"/>
    <w:rsid w:val="000C759D"/>
    <w:rsid w:val="000D4283"/>
    <w:rsid w:val="00100F28"/>
    <w:rsid w:val="00114285"/>
    <w:rsid w:val="001157A6"/>
    <w:rsid w:val="001205E8"/>
    <w:rsid w:val="00127914"/>
    <w:rsid w:val="00141C07"/>
    <w:rsid w:val="00175247"/>
    <w:rsid w:val="001A318D"/>
    <w:rsid w:val="001E0B6D"/>
    <w:rsid w:val="001E0C45"/>
    <w:rsid w:val="001F435D"/>
    <w:rsid w:val="00201B43"/>
    <w:rsid w:val="00227773"/>
    <w:rsid w:val="00242A69"/>
    <w:rsid w:val="00254037"/>
    <w:rsid w:val="0025754D"/>
    <w:rsid w:val="00263479"/>
    <w:rsid w:val="00280106"/>
    <w:rsid w:val="0028694C"/>
    <w:rsid w:val="00287237"/>
    <w:rsid w:val="00290E00"/>
    <w:rsid w:val="00296341"/>
    <w:rsid w:val="002A304E"/>
    <w:rsid w:val="002B6439"/>
    <w:rsid w:val="002C2D70"/>
    <w:rsid w:val="002C7E14"/>
    <w:rsid w:val="002E0D3C"/>
    <w:rsid w:val="00302AD4"/>
    <w:rsid w:val="00317534"/>
    <w:rsid w:val="00322D7D"/>
    <w:rsid w:val="00357F46"/>
    <w:rsid w:val="00380108"/>
    <w:rsid w:val="003A2B47"/>
    <w:rsid w:val="003B314B"/>
    <w:rsid w:val="003C0AA8"/>
    <w:rsid w:val="003E16AE"/>
    <w:rsid w:val="00402F55"/>
    <w:rsid w:val="0040436C"/>
    <w:rsid w:val="0042001D"/>
    <w:rsid w:val="00424CE9"/>
    <w:rsid w:val="00481F51"/>
    <w:rsid w:val="0048486C"/>
    <w:rsid w:val="004C146A"/>
    <w:rsid w:val="004C77DB"/>
    <w:rsid w:val="005023A0"/>
    <w:rsid w:val="00510D42"/>
    <w:rsid w:val="00516F1B"/>
    <w:rsid w:val="00522E57"/>
    <w:rsid w:val="00534B77"/>
    <w:rsid w:val="00547770"/>
    <w:rsid w:val="00572C08"/>
    <w:rsid w:val="005E5A5E"/>
    <w:rsid w:val="005F2218"/>
    <w:rsid w:val="005F32AF"/>
    <w:rsid w:val="00613B0A"/>
    <w:rsid w:val="00620D6D"/>
    <w:rsid w:val="00635EFD"/>
    <w:rsid w:val="006734DE"/>
    <w:rsid w:val="006740BF"/>
    <w:rsid w:val="00677EE5"/>
    <w:rsid w:val="00692DD1"/>
    <w:rsid w:val="00717DFF"/>
    <w:rsid w:val="00730D2B"/>
    <w:rsid w:val="00753BEB"/>
    <w:rsid w:val="0077718A"/>
    <w:rsid w:val="007834E3"/>
    <w:rsid w:val="007875E7"/>
    <w:rsid w:val="007D0863"/>
    <w:rsid w:val="007D16C8"/>
    <w:rsid w:val="007D66B1"/>
    <w:rsid w:val="00817CD4"/>
    <w:rsid w:val="0083539C"/>
    <w:rsid w:val="00835B32"/>
    <w:rsid w:val="0084334F"/>
    <w:rsid w:val="00843647"/>
    <w:rsid w:val="00860A33"/>
    <w:rsid w:val="008727EE"/>
    <w:rsid w:val="008756D8"/>
    <w:rsid w:val="00890BC9"/>
    <w:rsid w:val="008C0B53"/>
    <w:rsid w:val="008E34B2"/>
    <w:rsid w:val="008E5C38"/>
    <w:rsid w:val="008F17AE"/>
    <w:rsid w:val="0090000E"/>
    <w:rsid w:val="009208F2"/>
    <w:rsid w:val="009244F4"/>
    <w:rsid w:val="009260BE"/>
    <w:rsid w:val="0094086E"/>
    <w:rsid w:val="009A5870"/>
    <w:rsid w:val="009B0042"/>
    <w:rsid w:val="009B495C"/>
    <w:rsid w:val="009C770C"/>
    <w:rsid w:val="00A0506E"/>
    <w:rsid w:val="00A10683"/>
    <w:rsid w:val="00A41450"/>
    <w:rsid w:val="00A44A30"/>
    <w:rsid w:val="00A5295F"/>
    <w:rsid w:val="00A60B01"/>
    <w:rsid w:val="00A63B7E"/>
    <w:rsid w:val="00A82E66"/>
    <w:rsid w:val="00A95DDC"/>
    <w:rsid w:val="00AA4658"/>
    <w:rsid w:val="00AB5032"/>
    <w:rsid w:val="00AC5D10"/>
    <w:rsid w:val="00AD1F14"/>
    <w:rsid w:val="00B36299"/>
    <w:rsid w:val="00B60675"/>
    <w:rsid w:val="00B75B76"/>
    <w:rsid w:val="00B77D4C"/>
    <w:rsid w:val="00B83B0E"/>
    <w:rsid w:val="00B90799"/>
    <w:rsid w:val="00B9380C"/>
    <w:rsid w:val="00BA2415"/>
    <w:rsid w:val="00BB0463"/>
    <w:rsid w:val="00BB517F"/>
    <w:rsid w:val="00BB7C26"/>
    <w:rsid w:val="00BC24DD"/>
    <w:rsid w:val="00BC2654"/>
    <w:rsid w:val="00BC7CD0"/>
    <w:rsid w:val="00C015D7"/>
    <w:rsid w:val="00C04041"/>
    <w:rsid w:val="00C10C02"/>
    <w:rsid w:val="00C4170D"/>
    <w:rsid w:val="00C86FC9"/>
    <w:rsid w:val="00CE1EED"/>
    <w:rsid w:val="00CF68DF"/>
    <w:rsid w:val="00D40509"/>
    <w:rsid w:val="00D5723A"/>
    <w:rsid w:val="00D61FB0"/>
    <w:rsid w:val="00D67DD8"/>
    <w:rsid w:val="00D713BC"/>
    <w:rsid w:val="00D80671"/>
    <w:rsid w:val="00D941BA"/>
    <w:rsid w:val="00D961EC"/>
    <w:rsid w:val="00DC4A34"/>
    <w:rsid w:val="00DC7FA6"/>
    <w:rsid w:val="00DD05E2"/>
    <w:rsid w:val="00DF1F1B"/>
    <w:rsid w:val="00DF6829"/>
    <w:rsid w:val="00E07AAA"/>
    <w:rsid w:val="00E73255"/>
    <w:rsid w:val="00E828D9"/>
    <w:rsid w:val="00E84A99"/>
    <w:rsid w:val="00EA26A6"/>
    <w:rsid w:val="00EA4647"/>
    <w:rsid w:val="00EC095D"/>
    <w:rsid w:val="00ED303D"/>
    <w:rsid w:val="00EF3223"/>
    <w:rsid w:val="00F44894"/>
    <w:rsid w:val="00F44F91"/>
    <w:rsid w:val="00F65222"/>
    <w:rsid w:val="00F83EE3"/>
    <w:rsid w:val="00F83F27"/>
    <w:rsid w:val="00F87209"/>
    <w:rsid w:val="00FC7F27"/>
    <w:rsid w:val="00FD172B"/>
    <w:rsid w:val="00FD2230"/>
    <w:rsid w:val="00FD26A4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84EC"/>
  <w15:docId w15:val="{0E9E586D-4315-4E06-83A2-4C6C975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89E0-47F3-4C48-8D4F-6BF0D956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Misako</cp:lastModifiedBy>
  <cp:revision>2</cp:revision>
  <cp:lastPrinted>2024-04-22T12:17:00Z</cp:lastPrinted>
  <dcterms:created xsi:type="dcterms:W3CDTF">2024-06-07T10:36:00Z</dcterms:created>
  <dcterms:modified xsi:type="dcterms:W3CDTF">2024-06-07T10:36:00Z</dcterms:modified>
</cp:coreProperties>
</file>