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728EE" w14:textId="0C4B2877" w:rsidR="00730D2B" w:rsidRPr="00D941BA" w:rsidRDefault="00FC7F27" w:rsidP="00730D2B">
      <w:pPr>
        <w:rPr>
          <w:rFonts w:asciiTheme="minorHAnsi" w:eastAsiaTheme="minorEastAsia" w:hAnsiTheme="minorHAnsi" w:cstheme="minorBidi"/>
          <w:kern w:val="2"/>
          <w:sz w:val="16"/>
          <w:szCs w:val="16"/>
          <w:lang w:val="es-ES"/>
        </w:rPr>
      </w:pPr>
      <w:bookmarkStart w:id="0" w:name="_GoBack"/>
      <w:bookmarkEnd w:id="0"/>
      <w:r w:rsidRPr="000D4283"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  <w:t xml:space="preserve">NPO </w:t>
      </w:r>
      <w:r w:rsidR="00A44A30" w:rsidRPr="000D4283"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  <w:t xml:space="preserve">Asociación de </w:t>
      </w:r>
      <w:r w:rsidRPr="000D4283"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  <w:t xml:space="preserve">Intercambio </w:t>
      </w:r>
      <w:r w:rsidR="00AA4658" w:rsidRPr="000D4283"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  <w:t xml:space="preserve">Internacional </w:t>
      </w:r>
      <w:r w:rsidRPr="000D4283"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  <w:t>de Nagareyama</w:t>
      </w:r>
      <w:r w:rsidR="000D4283"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  <w:t xml:space="preserve"> </w:t>
      </w:r>
      <w:r w:rsidR="00730D2B" w:rsidRPr="00FC7F27">
        <w:rPr>
          <w:rFonts w:asciiTheme="minorHAnsi" w:eastAsiaTheme="minorEastAsia" w:hAnsiTheme="minorHAnsi" w:cstheme="minorBidi" w:hint="eastAsia"/>
          <w:kern w:val="2"/>
          <w:szCs w:val="22"/>
          <w:lang w:val="es-ES"/>
        </w:rPr>
        <w:t>（</w:t>
      </w:r>
      <w:r w:rsidR="00730D2B" w:rsidRPr="00FC7F27">
        <w:rPr>
          <w:rFonts w:asciiTheme="minorHAnsi" w:eastAsiaTheme="minorEastAsia" w:hAnsiTheme="minorHAnsi" w:cstheme="minorBidi" w:hint="eastAsia"/>
          <w:kern w:val="2"/>
          <w:szCs w:val="22"/>
          <w:lang w:val="es-ES"/>
        </w:rPr>
        <w:t>NIFA</w:t>
      </w:r>
      <w:r w:rsidR="000D4283">
        <w:rPr>
          <w:rFonts w:asciiTheme="minorHAnsi" w:eastAsiaTheme="minorEastAsia" w:hAnsiTheme="minorHAnsi" w:cstheme="minorBidi"/>
          <w:kern w:val="2"/>
          <w:szCs w:val="22"/>
          <w:lang w:val="es-ES"/>
        </w:rPr>
        <w:t xml:space="preserve"> </w:t>
      </w:r>
      <w:r w:rsidR="000D4283" w:rsidRPr="000D4283">
        <w:rPr>
          <w:rFonts w:asciiTheme="minorHAnsi" w:eastAsiaTheme="minorEastAsia" w:hAnsiTheme="minorHAnsi" w:cstheme="minorBidi"/>
          <w:kern w:val="2"/>
          <w:sz w:val="16"/>
          <w:szCs w:val="16"/>
          <w:lang w:val="es-ES"/>
        </w:rPr>
        <w:t>en inglés</w:t>
      </w:r>
      <w:r w:rsidR="00730D2B" w:rsidRPr="00FC7F27">
        <w:rPr>
          <w:rFonts w:asciiTheme="minorHAnsi" w:eastAsiaTheme="minorEastAsia" w:hAnsiTheme="minorHAnsi" w:cstheme="minorBidi" w:hint="eastAsia"/>
          <w:kern w:val="2"/>
          <w:szCs w:val="22"/>
          <w:lang w:val="es-ES"/>
        </w:rPr>
        <w:t>）</w:t>
      </w:r>
      <w:r w:rsidR="00D941BA" w:rsidRPr="00D941BA">
        <w:rPr>
          <w:rFonts w:asciiTheme="minorHAnsi" w:eastAsiaTheme="minorEastAsia" w:hAnsiTheme="minorHAnsi" w:cstheme="minorBidi" w:hint="eastAsia"/>
          <w:kern w:val="2"/>
          <w:sz w:val="16"/>
          <w:szCs w:val="16"/>
          <w:lang w:val="es-ES"/>
        </w:rPr>
        <w:t xml:space="preserve">　（スペイン語版）</w:t>
      </w:r>
    </w:p>
    <w:p w14:paraId="66D375A9" w14:textId="5955C65C" w:rsidR="00AA4658" w:rsidRDefault="00BC2654" w:rsidP="00AA4658">
      <w:pPr>
        <w:jc w:val="center"/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</w:pPr>
      <w:r w:rsidRPr="00FC7F27">
        <w:rPr>
          <w:rFonts w:asciiTheme="minorHAnsi" w:eastAsiaTheme="minorEastAsia" w:hAnsiTheme="minorHAnsi" w:cstheme="minorBidi" w:hint="eastAsia"/>
          <w:kern w:val="2"/>
          <w:sz w:val="48"/>
          <w:szCs w:val="48"/>
          <w:lang w:val="es-ES"/>
        </w:rPr>
        <w:t>S</w:t>
      </w:r>
      <w:r w:rsidRPr="00FC7F27">
        <w:rPr>
          <w:rFonts w:asciiTheme="minorHAnsi" w:eastAsiaTheme="minorEastAsia" w:hAnsiTheme="minorHAnsi" w:cstheme="minorBidi"/>
          <w:kern w:val="2"/>
          <w:sz w:val="48"/>
          <w:szCs w:val="48"/>
          <w:lang w:val="es-ES"/>
        </w:rPr>
        <w:t>olicitud de Inscripción</w:t>
      </w:r>
    </w:p>
    <w:p w14:paraId="7AAA1F07" w14:textId="655CF884" w:rsidR="00730D2B" w:rsidRPr="000C2B6A" w:rsidRDefault="001F435D" w:rsidP="00AA4658">
      <w:pPr>
        <w:jc w:val="right"/>
        <w:rPr>
          <w:rFonts w:asciiTheme="minorHAnsi" w:eastAsiaTheme="minorEastAsia" w:hAnsiTheme="minorHAnsi" w:cstheme="minorBidi"/>
          <w:kern w:val="2"/>
          <w:sz w:val="48"/>
          <w:szCs w:val="48"/>
          <w:lang w:val="es-ES"/>
        </w:rPr>
      </w:pPr>
      <w:r>
        <w:rPr>
          <w:rFonts w:asciiTheme="minorHAnsi" w:eastAsiaTheme="minorEastAsia" w:hAnsiTheme="minorHAnsi" w:cstheme="minorBidi"/>
          <w:kern w:val="2"/>
          <w:sz w:val="16"/>
          <w:szCs w:val="16"/>
          <w:lang w:val="es-ES"/>
        </w:rPr>
        <w:t>Revisión</w:t>
      </w:r>
      <w:r w:rsidR="00AA4658" w:rsidRPr="00AA4658">
        <w:rPr>
          <w:rFonts w:asciiTheme="minorHAnsi" w:eastAsiaTheme="minorEastAsia" w:hAnsiTheme="minorHAnsi" w:cstheme="minorBidi"/>
          <w:kern w:val="2"/>
          <w:sz w:val="16"/>
          <w:szCs w:val="16"/>
          <w:lang w:val="es-ES"/>
        </w:rPr>
        <w:t>:1 de abril de 2024</w:t>
      </w:r>
    </w:p>
    <w:p w14:paraId="6B755750" w14:textId="63B52A78" w:rsidR="00730D2B" w:rsidRPr="001F435D" w:rsidRDefault="00051B87" w:rsidP="00DC7FA6">
      <w:pPr>
        <w:snapToGrid w:val="0"/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</w:pPr>
      <w:r w:rsidRPr="00051B87">
        <w:rPr>
          <w:rFonts w:asciiTheme="minorHAnsi" w:eastAsiaTheme="minorEastAsia" w:hAnsiTheme="minorHAnsi" w:cstheme="minorBidi" w:hint="eastAsia"/>
          <w:kern w:val="2"/>
          <w:sz w:val="24"/>
          <w:szCs w:val="24"/>
          <w:lang w:val="es-ES"/>
        </w:rPr>
        <w:t>E</w:t>
      </w:r>
      <w:r w:rsidRPr="00051B87"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  <w:t xml:space="preserve">stoy de acuerdo con la idea de la </w:t>
      </w:r>
      <w:r w:rsidR="005F2218"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  <w:t>asociación</w:t>
      </w:r>
      <w:r w:rsidRPr="00051B87"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  <w:t xml:space="preserve"> y solicito la admisión en la asociación.</w:t>
      </w:r>
    </w:p>
    <w:p w14:paraId="639AE17E" w14:textId="54C7EA0E" w:rsidR="00D40509" w:rsidRPr="00D40509" w:rsidRDefault="00D40509" w:rsidP="00DC7FA6">
      <w:pPr>
        <w:snapToGrid w:val="0"/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</w:pPr>
      <w:r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  <w:t xml:space="preserve">                            </w:t>
      </w:r>
      <w:r w:rsidR="00FE309A"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  <w:t xml:space="preserve">     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  <w:t xml:space="preserve"> Feche de solicitud :(año)</w:t>
      </w:r>
      <w:r w:rsidRPr="00D40509">
        <w:rPr>
          <w:rFonts w:asciiTheme="minorHAnsi" w:eastAsiaTheme="minorEastAsia" w:hAnsiTheme="minorHAnsi" w:cstheme="minorBidi"/>
          <w:kern w:val="2"/>
          <w:sz w:val="24"/>
          <w:szCs w:val="24"/>
          <w:u w:val="single"/>
          <w:lang w:val="es-ES"/>
        </w:rPr>
        <w:t xml:space="preserve">      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  <w:t xml:space="preserve"> (mes)</w:t>
      </w:r>
      <w:r w:rsidRPr="00D40509">
        <w:rPr>
          <w:rFonts w:asciiTheme="minorHAnsi" w:eastAsiaTheme="minorEastAsia" w:hAnsiTheme="minorHAnsi" w:cstheme="minorBidi"/>
          <w:kern w:val="2"/>
          <w:sz w:val="24"/>
          <w:szCs w:val="24"/>
          <w:u w:val="single"/>
          <w:lang w:val="es-ES"/>
        </w:rPr>
        <w:t xml:space="preserve">    </w:t>
      </w:r>
      <w:r>
        <w:rPr>
          <w:rFonts w:asciiTheme="minorHAnsi" w:eastAsiaTheme="minorEastAsia" w:hAnsiTheme="minorHAnsi" w:cstheme="minorBidi"/>
          <w:kern w:val="2"/>
          <w:sz w:val="24"/>
          <w:szCs w:val="24"/>
          <w:lang w:val="es-ES"/>
        </w:rPr>
        <w:t xml:space="preserve"> (dia)</w:t>
      </w:r>
      <w:r w:rsidRPr="00D40509">
        <w:rPr>
          <w:rFonts w:asciiTheme="minorHAnsi" w:eastAsiaTheme="minorEastAsia" w:hAnsiTheme="minorHAnsi" w:cstheme="minorBidi"/>
          <w:kern w:val="2"/>
          <w:sz w:val="24"/>
          <w:szCs w:val="24"/>
          <w:u w:val="single"/>
          <w:lang w:val="es-ES"/>
        </w:rPr>
        <w:t xml:space="preserve">    </w:t>
      </w:r>
    </w:p>
    <w:tbl>
      <w:tblPr>
        <w:tblStyle w:val="1"/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04"/>
        <w:gridCol w:w="2249"/>
        <w:gridCol w:w="1861"/>
        <w:gridCol w:w="1843"/>
        <w:gridCol w:w="1701"/>
      </w:tblGrid>
      <w:tr w:rsidR="000C2B6A" w:rsidRPr="00A41450" w14:paraId="703D7D47" w14:textId="77777777" w:rsidTr="00357F46">
        <w:trPr>
          <w:trHeight w:val="397"/>
        </w:trPr>
        <w:tc>
          <w:tcPr>
            <w:tcW w:w="2004" w:type="dxa"/>
            <w:vMerge w:val="restart"/>
            <w:vAlign w:val="center"/>
          </w:tcPr>
          <w:p w14:paraId="45FDC295" w14:textId="4C188FBB" w:rsidR="000C2B6A" w:rsidRPr="005F2218" w:rsidRDefault="000C2B6A" w:rsidP="001205E8">
            <w:pPr>
              <w:rPr>
                <w:lang w:val="es-ES"/>
              </w:rPr>
            </w:pPr>
            <w:r w:rsidRPr="00051B87">
              <w:rPr>
                <w:rFonts w:hint="eastAsia"/>
                <w:lang w:val="es-ES"/>
              </w:rPr>
              <w:t>N</w:t>
            </w:r>
            <w:r w:rsidRPr="00051B87">
              <w:rPr>
                <w:lang w:val="es-ES"/>
              </w:rPr>
              <w:t>ombre y apellido de</w:t>
            </w:r>
            <w:r w:rsidR="001205E8">
              <w:rPr>
                <w:lang w:val="es-ES"/>
              </w:rPr>
              <w:t xml:space="preserve"> </w:t>
            </w:r>
            <w:r w:rsidRPr="00051B87">
              <w:rPr>
                <w:rFonts w:hint="eastAsia"/>
                <w:lang w:val="es-ES"/>
              </w:rPr>
              <w:t>i</w:t>
            </w:r>
            <w:r>
              <w:rPr>
                <w:lang w:val="es-ES"/>
              </w:rPr>
              <w:t>nteresado</w:t>
            </w:r>
          </w:p>
        </w:tc>
        <w:tc>
          <w:tcPr>
            <w:tcW w:w="22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1EA8DE" w14:textId="6C8F5DED" w:rsidR="000C2B6A" w:rsidRPr="00D40509" w:rsidRDefault="000C2B6A" w:rsidP="00DC7FA6">
            <w:pPr>
              <w:snapToGrid w:val="0"/>
              <w:rPr>
                <w:szCs w:val="21"/>
                <w:lang w:val="es-ES"/>
              </w:rPr>
            </w:pPr>
          </w:p>
        </w:tc>
        <w:tc>
          <w:tcPr>
            <w:tcW w:w="540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412537" w14:textId="52605F2A" w:rsidR="000C2B6A" w:rsidRPr="00D40509" w:rsidRDefault="000C2B6A" w:rsidP="00CF68DF">
            <w:pPr>
              <w:rPr>
                <w:lang w:val="es-ES"/>
              </w:rPr>
            </w:pPr>
          </w:p>
        </w:tc>
      </w:tr>
      <w:tr w:rsidR="008C0B53" w:rsidRPr="00AA4658" w14:paraId="1517D778" w14:textId="77777777" w:rsidTr="00357F46">
        <w:trPr>
          <w:trHeight w:val="397"/>
        </w:trPr>
        <w:tc>
          <w:tcPr>
            <w:tcW w:w="2004" w:type="dxa"/>
            <w:vMerge/>
            <w:vAlign w:val="center"/>
          </w:tcPr>
          <w:p w14:paraId="28BA56C8" w14:textId="77777777" w:rsidR="008C0B53" w:rsidRPr="00D40509" w:rsidRDefault="008C0B53" w:rsidP="00CF68DF">
            <w:pPr>
              <w:rPr>
                <w:lang w:val="es-ES"/>
              </w:rPr>
            </w:pPr>
          </w:p>
        </w:tc>
        <w:tc>
          <w:tcPr>
            <w:tcW w:w="2249" w:type="dxa"/>
            <w:tcBorders>
              <w:top w:val="single" w:sz="4" w:space="0" w:color="auto"/>
            </w:tcBorders>
            <w:vAlign w:val="center"/>
          </w:tcPr>
          <w:p w14:paraId="186FFDCE" w14:textId="77777777" w:rsidR="008C0B53" w:rsidRDefault="001205E8" w:rsidP="000C759D">
            <w:pPr>
              <w:snapToGrid w:val="0"/>
              <w:jc w:val="left"/>
              <w:rPr>
                <w:lang w:val="es-ES"/>
              </w:rPr>
            </w:pPr>
            <w:r w:rsidRPr="001205E8">
              <w:rPr>
                <w:lang w:val="es-ES"/>
              </w:rPr>
              <w:t>Nombre y apellido</w:t>
            </w:r>
          </w:p>
          <w:p w14:paraId="0F9FF3CD" w14:textId="7C93CC44" w:rsidR="003E16AE" w:rsidRPr="00AD1F14" w:rsidRDefault="003E16AE" w:rsidP="000C759D">
            <w:pPr>
              <w:snapToGrid w:val="0"/>
              <w:jc w:val="left"/>
              <w:rPr>
                <w:color w:val="FF0000"/>
                <w:lang w:val="es-ES"/>
              </w:rPr>
            </w:pPr>
          </w:p>
        </w:tc>
        <w:tc>
          <w:tcPr>
            <w:tcW w:w="54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8BB58" w14:textId="616D734E" w:rsidR="00E828D9" w:rsidRPr="00516F1B" w:rsidRDefault="00E828D9" w:rsidP="00CF68DF">
            <w:pPr>
              <w:rPr>
                <w:color w:val="000000" w:themeColor="text1"/>
                <w:lang w:val="es-ES"/>
              </w:rPr>
            </w:pPr>
          </w:p>
        </w:tc>
      </w:tr>
      <w:tr w:rsidR="00B83B0E" w:rsidRPr="00AA4658" w14:paraId="218C5800" w14:textId="77777777" w:rsidTr="00357F46">
        <w:trPr>
          <w:trHeight w:val="397"/>
        </w:trPr>
        <w:tc>
          <w:tcPr>
            <w:tcW w:w="2004" w:type="dxa"/>
            <w:vMerge/>
            <w:vAlign w:val="center"/>
          </w:tcPr>
          <w:p w14:paraId="06560E48" w14:textId="77777777" w:rsidR="00B83B0E" w:rsidRPr="00516F1B" w:rsidRDefault="00B83B0E" w:rsidP="00CF68DF">
            <w:pPr>
              <w:rPr>
                <w:lang w:val="es-ES"/>
              </w:rPr>
            </w:pPr>
          </w:p>
        </w:tc>
        <w:tc>
          <w:tcPr>
            <w:tcW w:w="2249" w:type="dxa"/>
            <w:tcBorders>
              <w:top w:val="dotted" w:sz="4" w:space="0" w:color="auto"/>
            </w:tcBorders>
            <w:vAlign w:val="center"/>
          </w:tcPr>
          <w:p w14:paraId="2E6EA371" w14:textId="348AF853" w:rsidR="00B83B0E" w:rsidRPr="002C2D70" w:rsidRDefault="001205E8" w:rsidP="000C759D">
            <w:pPr>
              <w:snapToGrid w:val="0"/>
              <w:jc w:val="left"/>
              <w:rPr>
                <w:sz w:val="20"/>
                <w:szCs w:val="20"/>
                <w:lang w:val="es-ES"/>
              </w:rPr>
            </w:pPr>
            <w:r w:rsidRPr="002C2D70">
              <w:rPr>
                <w:sz w:val="20"/>
                <w:szCs w:val="20"/>
                <w:lang w:val="es-ES"/>
              </w:rPr>
              <w:t>País natal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1043C" w14:textId="77777777" w:rsidR="00B83B0E" w:rsidRPr="008C0B53" w:rsidRDefault="00B83B0E" w:rsidP="00CF68DF">
            <w:pPr>
              <w:rPr>
                <w:lang w:val="es-ES"/>
              </w:rPr>
            </w:pPr>
          </w:p>
        </w:tc>
      </w:tr>
      <w:tr w:rsidR="000C2B6A" w:rsidRPr="00E73255" w14:paraId="5AB76212" w14:textId="77777777" w:rsidTr="00357F46">
        <w:trPr>
          <w:trHeight w:val="397"/>
        </w:trPr>
        <w:tc>
          <w:tcPr>
            <w:tcW w:w="2004" w:type="dxa"/>
            <w:vMerge/>
            <w:vAlign w:val="center"/>
          </w:tcPr>
          <w:p w14:paraId="77EF27DB" w14:textId="77777777" w:rsidR="000C2B6A" w:rsidRPr="00CF68DF" w:rsidRDefault="000C2B6A" w:rsidP="00CF68DF"/>
        </w:tc>
        <w:tc>
          <w:tcPr>
            <w:tcW w:w="2249" w:type="dxa"/>
            <w:vAlign w:val="center"/>
          </w:tcPr>
          <w:p w14:paraId="1277BBED" w14:textId="23299EBF" w:rsidR="003E16AE" w:rsidRDefault="002C2D70" w:rsidP="00DC7FA6">
            <w:pPr>
              <w:snapToGrid w:val="0"/>
              <w:rPr>
                <w:lang w:val="es-ES"/>
              </w:rPr>
            </w:pPr>
            <w:r>
              <w:rPr>
                <w:lang w:val="es-ES"/>
              </w:rPr>
              <w:t>Idio</w:t>
            </w:r>
            <w:r w:rsidR="00A41450">
              <w:rPr>
                <w:rFonts w:hint="eastAsia"/>
                <w:lang w:val="es-ES"/>
              </w:rPr>
              <w:t>m</w:t>
            </w:r>
            <w:r>
              <w:rPr>
                <w:lang w:val="es-ES"/>
              </w:rPr>
              <w:t xml:space="preserve">as </w:t>
            </w:r>
          </w:p>
          <w:p w14:paraId="2CD9012F" w14:textId="1B687C5D" w:rsidR="000C2B6A" w:rsidRPr="002E0D3C" w:rsidRDefault="002C2D70" w:rsidP="00DC7FA6">
            <w:pPr>
              <w:snapToGrid w:val="0"/>
              <w:rPr>
                <w:lang w:val="es-ES"/>
              </w:rPr>
            </w:pPr>
            <w:r>
              <w:rPr>
                <w:lang w:val="es-ES"/>
              </w:rPr>
              <w:t>que entiend</w:t>
            </w:r>
            <w:r w:rsidR="003E16AE">
              <w:rPr>
                <w:lang w:val="es-ES"/>
              </w:rPr>
              <w:t>e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F2F09" w14:textId="77777777" w:rsidR="000C2B6A" w:rsidRPr="002E0D3C" w:rsidRDefault="000C2B6A" w:rsidP="00CF68DF">
            <w:pPr>
              <w:rPr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C2046" w14:textId="73A17F8C" w:rsidR="000C2B6A" w:rsidRPr="002C2D70" w:rsidRDefault="000C2B6A" w:rsidP="00CF68DF">
            <w:pPr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ED327" w14:textId="15A70663" w:rsidR="000C2B6A" w:rsidRPr="002C2D70" w:rsidRDefault="000C2B6A" w:rsidP="00CF68DF">
            <w:pPr>
              <w:rPr>
                <w:lang w:val="es-ES"/>
              </w:rPr>
            </w:pPr>
          </w:p>
        </w:tc>
      </w:tr>
      <w:tr w:rsidR="000C2B6A" w:rsidRPr="00AA4658" w14:paraId="416A5856" w14:textId="77777777" w:rsidTr="001205E8">
        <w:trPr>
          <w:trHeight w:val="680"/>
        </w:trPr>
        <w:tc>
          <w:tcPr>
            <w:tcW w:w="2004" w:type="dxa"/>
            <w:vMerge w:val="restart"/>
            <w:vAlign w:val="center"/>
          </w:tcPr>
          <w:p w14:paraId="780DB250" w14:textId="70B31905" w:rsidR="00357F46" w:rsidRDefault="000C2B6A" w:rsidP="00357F46">
            <w:pPr>
              <w:jc w:val="left"/>
              <w:rPr>
                <w:lang w:val="pt-BR"/>
              </w:rPr>
            </w:pPr>
            <w:r w:rsidRPr="008C0B53">
              <w:rPr>
                <w:rFonts w:hint="eastAsia"/>
                <w:lang w:val="pt-BR"/>
              </w:rPr>
              <w:t>D</w:t>
            </w:r>
            <w:r w:rsidRPr="008C0B53">
              <w:rPr>
                <w:lang w:val="pt-BR"/>
              </w:rPr>
              <w:t>omicilio</w:t>
            </w:r>
            <w:r w:rsidR="00357F46">
              <w:rPr>
                <w:lang w:val="pt-BR"/>
              </w:rPr>
              <w:t xml:space="preserve"> </w:t>
            </w:r>
            <w:r w:rsidRPr="008C0B53">
              <w:rPr>
                <w:rFonts w:hint="eastAsia"/>
                <w:lang w:val="pt-BR"/>
              </w:rPr>
              <w:t>&amp;</w:t>
            </w:r>
            <w:r w:rsidR="00357F46">
              <w:rPr>
                <w:lang w:val="pt-BR"/>
              </w:rPr>
              <w:t xml:space="preserve"> </w:t>
            </w:r>
            <w:r w:rsidRPr="008C0B53">
              <w:rPr>
                <w:lang w:val="pt-BR"/>
              </w:rPr>
              <w:t xml:space="preserve"> </w:t>
            </w:r>
            <w:r w:rsidR="009C770C">
              <w:rPr>
                <w:lang w:val="pt-BR"/>
              </w:rPr>
              <w:t>T</w:t>
            </w:r>
            <w:r w:rsidRPr="008C0B53">
              <w:rPr>
                <w:lang w:val="pt-BR"/>
              </w:rPr>
              <w:t>eléfono</w:t>
            </w:r>
            <w:r w:rsidRPr="008C0B53">
              <w:rPr>
                <w:rFonts w:hint="eastAsia"/>
                <w:lang w:val="pt-BR"/>
              </w:rPr>
              <w:t xml:space="preserve"> </w:t>
            </w:r>
            <w:r w:rsidRPr="008C0B53">
              <w:rPr>
                <w:lang w:val="pt-BR"/>
              </w:rPr>
              <w:t>&amp;</w:t>
            </w:r>
          </w:p>
          <w:p w14:paraId="382B5368" w14:textId="407E9B47" w:rsidR="000C2B6A" w:rsidRPr="008C0B53" w:rsidRDefault="000C2B6A" w:rsidP="00357F46">
            <w:pPr>
              <w:jc w:val="left"/>
              <w:rPr>
                <w:lang w:val="pt-BR"/>
              </w:rPr>
            </w:pPr>
            <w:r w:rsidRPr="008C0B53">
              <w:rPr>
                <w:rFonts w:hint="eastAsia"/>
                <w:lang w:val="pt-BR"/>
              </w:rPr>
              <w:t>e</w:t>
            </w:r>
            <w:r w:rsidRPr="008C0B53">
              <w:rPr>
                <w:lang w:val="pt-BR"/>
              </w:rPr>
              <w:t>-mail address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  <w:vAlign w:val="center"/>
          </w:tcPr>
          <w:p w14:paraId="6A8225DF" w14:textId="0D9C86C3" w:rsidR="000C2B6A" w:rsidRDefault="00357F46" w:rsidP="00B36299">
            <w:pPr>
              <w:snapToGrid w:val="0"/>
              <w:rPr>
                <w:lang w:val="es-ES"/>
              </w:rPr>
            </w:pPr>
            <w:r>
              <w:rPr>
                <w:lang w:val="es-ES"/>
              </w:rPr>
              <w:t xml:space="preserve">Código postal :   </w:t>
            </w:r>
            <w:r w:rsidR="003E16AE">
              <w:rPr>
                <w:lang w:val="es-ES"/>
              </w:rPr>
              <w:t xml:space="preserve">  </w:t>
            </w:r>
            <w:r>
              <w:rPr>
                <w:lang w:val="es-ES"/>
              </w:rPr>
              <w:t xml:space="preserve"> </w:t>
            </w:r>
            <w:r>
              <w:rPr>
                <w:rFonts w:hint="eastAsia"/>
                <w:lang w:val="es-ES"/>
              </w:rPr>
              <w:t>-</w:t>
            </w:r>
            <w:r>
              <w:rPr>
                <w:lang w:val="es-ES"/>
              </w:rPr>
              <w:t xml:space="preserve">    </w:t>
            </w:r>
            <w:r w:rsidR="003E16AE">
              <w:rPr>
                <w:lang w:val="es-ES"/>
              </w:rPr>
              <w:t xml:space="preserve">  </w:t>
            </w:r>
            <w:r>
              <w:rPr>
                <w:lang w:val="es-ES"/>
              </w:rPr>
              <w:t xml:space="preserve"> </w:t>
            </w:r>
          </w:p>
          <w:p w14:paraId="76DF8FAE" w14:textId="77777777" w:rsidR="00357F46" w:rsidRDefault="00357F46" w:rsidP="00B36299">
            <w:pPr>
              <w:snapToGrid w:val="0"/>
              <w:rPr>
                <w:lang w:val="es-ES"/>
              </w:rPr>
            </w:pPr>
            <w:r>
              <w:rPr>
                <w:lang w:val="es-ES"/>
              </w:rPr>
              <w:t>Domidilio :</w:t>
            </w:r>
          </w:p>
          <w:p w14:paraId="6A6B6FE4" w14:textId="77777777" w:rsidR="00357F46" w:rsidRDefault="00357F46" w:rsidP="00B36299">
            <w:pPr>
              <w:snapToGrid w:val="0"/>
              <w:rPr>
                <w:lang w:val="es-ES"/>
              </w:rPr>
            </w:pPr>
          </w:p>
          <w:p w14:paraId="1863A2D4" w14:textId="447F89A1" w:rsidR="003E16AE" w:rsidRPr="00B36299" w:rsidRDefault="003E16AE" w:rsidP="00B36299">
            <w:pPr>
              <w:snapToGrid w:val="0"/>
              <w:rPr>
                <w:lang w:val="es-ES"/>
              </w:rPr>
            </w:pPr>
          </w:p>
        </w:tc>
      </w:tr>
      <w:tr w:rsidR="000C2B6A" w:rsidRPr="00A41450" w14:paraId="14CDB7E1" w14:textId="77777777" w:rsidTr="001205E8">
        <w:trPr>
          <w:trHeight w:val="689"/>
        </w:trPr>
        <w:tc>
          <w:tcPr>
            <w:tcW w:w="2004" w:type="dxa"/>
            <w:vMerge/>
            <w:vAlign w:val="center"/>
          </w:tcPr>
          <w:p w14:paraId="27CBB35C" w14:textId="77777777" w:rsidR="000C2B6A" w:rsidRPr="00B36299" w:rsidRDefault="000C2B6A" w:rsidP="00CF68DF">
            <w:pPr>
              <w:rPr>
                <w:lang w:val="es-ES"/>
              </w:rPr>
            </w:pPr>
          </w:p>
        </w:tc>
        <w:tc>
          <w:tcPr>
            <w:tcW w:w="7654" w:type="dxa"/>
            <w:gridSpan w:val="4"/>
            <w:vAlign w:val="center"/>
          </w:tcPr>
          <w:p w14:paraId="0B3951C9" w14:textId="27CF3965" w:rsidR="00357F46" w:rsidRPr="008C0B53" w:rsidRDefault="00357F46" w:rsidP="00357F46">
            <w:pPr>
              <w:snapToGrid w:val="0"/>
              <w:rPr>
                <w:lang w:val="pt-BR"/>
              </w:rPr>
            </w:pPr>
            <w:r w:rsidRPr="008C0B53">
              <w:rPr>
                <w:rFonts w:hint="eastAsia"/>
                <w:lang w:val="pt-BR"/>
              </w:rPr>
              <w:t>Te</w:t>
            </w:r>
            <w:r w:rsidRPr="008C0B53">
              <w:rPr>
                <w:lang w:val="pt-BR"/>
              </w:rPr>
              <w:t xml:space="preserve">l </w:t>
            </w:r>
            <w:r>
              <w:rPr>
                <w:rFonts w:hint="eastAsia"/>
                <w:lang w:val="pt-BR"/>
              </w:rPr>
              <w:t>：</w:t>
            </w:r>
            <w:r w:rsidRPr="00CF68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F68DF">
              <w:rPr>
                <w:rFonts w:hint="eastAsia"/>
              </w:rPr>
              <w:t xml:space="preserve">　</w:t>
            </w:r>
            <w:r w:rsidRPr="008C0B53">
              <w:rPr>
                <w:rFonts w:hint="eastAsia"/>
                <w:lang w:val="pt-BR"/>
              </w:rPr>
              <w:t>-</w:t>
            </w:r>
            <w:r w:rsidRPr="00CF68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F68DF">
              <w:rPr>
                <w:rFonts w:hint="eastAsia"/>
              </w:rPr>
              <w:t xml:space="preserve">　</w:t>
            </w:r>
            <w:r w:rsidRPr="008C0B53">
              <w:rPr>
                <w:rFonts w:hint="eastAsia"/>
                <w:lang w:val="pt-BR"/>
              </w:rPr>
              <w:t>-</w:t>
            </w:r>
            <w:r>
              <w:rPr>
                <w:rFonts w:hint="eastAsia"/>
              </w:rPr>
              <w:t xml:space="preserve">　　　　</w:t>
            </w:r>
            <w:r w:rsidRPr="008C0B53">
              <w:rPr>
                <w:rFonts w:hint="eastAsia"/>
                <w:lang w:val="pt-BR"/>
              </w:rPr>
              <w:t>C</w:t>
            </w:r>
            <w:r w:rsidRPr="008C0B53">
              <w:rPr>
                <w:lang w:val="pt-BR"/>
              </w:rPr>
              <w:t>elular</w:t>
            </w:r>
            <w:r>
              <w:rPr>
                <w:rFonts w:hint="eastAsia"/>
                <w:lang w:val="pt-BR"/>
              </w:rPr>
              <w:t>：</w:t>
            </w:r>
            <w:r w:rsidRPr="00CF68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8C0B53">
              <w:rPr>
                <w:rFonts w:hint="eastAsia"/>
                <w:lang w:val="pt-BR"/>
              </w:rPr>
              <w:t>-</w:t>
            </w:r>
            <w:r>
              <w:rPr>
                <w:rFonts w:hint="eastAsia"/>
              </w:rPr>
              <w:t xml:space="preserve">　　　　</w:t>
            </w:r>
            <w:r w:rsidRPr="008C0B53">
              <w:rPr>
                <w:rFonts w:hint="eastAsia"/>
                <w:lang w:val="pt-BR"/>
              </w:rPr>
              <w:t>-</w:t>
            </w:r>
            <w:r>
              <w:rPr>
                <w:rFonts w:hint="eastAsia"/>
                <w:lang w:val="es-ES"/>
              </w:rPr>
              <w:t xml:space="preserve">　　　　</w:t>
            </w:r>
          </w:p>
          <w:p w14:paraId="4CAC9B46" w14:textId="76EDA400" w:rsidR="00AD1F14" w:rsidRPr="00357F46" w:rsidRDefault="00357F46" w:rsidP="00357F46">
            <w:pPr>
              <w:snapToGrid w:val="0"/>
              <w:rPr>
                <w:lang w:val="es-ES"/>
              </w:rPr>
            </w:pPr>
            <w:r w:rsidRPr="00B36299">
              <w:rPr>
                <w:rFonts w:hint="eastAsia"/>
                <w:lang w:val="es-ES"/>
              </w:rPr>
              <w:t>D</w:t>
            </w:r>
            <w:r w:rsidRPr="00B36299">
              <w:rPr>
                <w:lang w:val="es-ES"/>
              </w:rPr>
              <w:t xml:space="preserve">irección de </w:t>
            </w:r>
            <w:r>
              <w:rPr>
                <w:lang w:val="es-ES"/>
              </w:rPr>
              <w:t>c</w:t>
            </w:r>
            <w:r w:rsidRPr="00B36299">
              <w:rPr>
                <w:lang w:val="es-ES"/>
              </w:rPr>
              <w:t xml:space="preserve">orreo </w:t>
            </w:r>
            <w:r>
              <w:rPr>
                <w:lang w:val="es-ES"/>
              </w:rPr>
              <w:t>electrónico</w:t>
            </w:r>
            <w:r>
              <w:rPr>
                <w:rFonts w:hint="eastAsia"/>
                <w:lang w:val="es-ES"/>
              </w:rPr>
              <w:t>：</w:t>
            </w:r>
            <w:r w:rsidR="009C770C">
              <w:rPr>
                <w:lang w:val="es-ES"/>
              </w:rPr>
              <w:t xml:space="preserve">        </w:t>
            </w:r>
          </w:p>
        </w:tc>
      </w:tr>
      <w:tr w:rsidR="000C2B6A" w:rsidRPr="00A41450" w14:paraId="58CB6926" w14:textId="77777777" w:rsidTr="001205E8">
        <w:trPr>
          <w:trHeight w:val="2501"/>
        </w:trPr>
        <w:tc>
          <w:tcPr>
            <w:tcW w:w="2004" w:type="dxa"/>
            <w:vAlign w:val="center"/>
          </w:tcPr>
          <w:p w14:paraId="3313F859" w14:textId="77777777" w:rsidR="000C2B6A" w:rsidRPr="002C7E14" w:rsidRDefault="000C2B6A" w:rsidP="00CF68DF">
            <w:pPr>
              <w:rPr>
                <w:lang w:val="es-ES"/>
              </w:rPr>
            </w:pPr>
            <w:r w:rsidRPr="002C7E14">
              <w:rPr>
                <w:lang w:val="es-ES"/>
              </w:rPr>
              <w:t xml:space="preserve">Tipo de miembros </w:t>
            </w:r>
          </w:p>
          <w:p w14:paraId="202B3E5C" w14:textId="2C8DACA1" w:rsidR="000C2B6A" w:rsidRPr="002C7E14" w:rsidRDefault="000C2B6A" w:rsidP="00CF68DF">
            <w:pPr>
              <w:rPr>
                <w:lang w:val="es-ES"/>
              </w:rPr>
            </w:pPr>
          </w:p>
          <w:p w14:paraId="36040299" w14:textId="77777777" w:rsidR="000C2B6A" w:rsidRDefault="000C2B6A" w:rsidP="00CF68DF">
            <w:pPr>
              <w:rPr>
                <w:lang w:val="es-ES"/>
              </w:rPr>
            </w:pPr>
            <w:r w:rsidRPr="002C7E14">
              <w:rPr>
                <w:rFonts w:hint="eastAsia"/>
                <w:lang w:val="es-ES"/>
              </w:rPr>
              <w:t>(R</w:t>
            </w:r>
            <w:r w:rsidRPr="002C7E14">
              <w:rPr>
                <w:lang w:val="es-ES"/>
              </w:rPr>
              <w:t xml:space="preserve">odea un número </w:t>
            </w:r>
          </w:p>
          <w:p w14:paraId="52E483BE" w14:textId="77777777" w:rsidR="000C2B6A" w:rsidRPr="002C7E14" w:rsidRDefault="000C2B6A" w:rsidP="00BC2654">
            <w:pPr>
              <w:ind w:firstLineChars="50" w:firstLine="105"/>
              <w:rPr>
                <w:lang w:val="es-ES"/>
              </w:rPr>
            </w:pPr>
            <w:r w:rsidRPr="002C7E14">
              <w:rPr>
                <w:lang w:val="es-ES"/>
              </w:rPr>
              <w:t>con</w:t>
            </w:r>
            <w:r>
              <w:rPr>
                <w:rFonts w:hint="eastAsia"/>
                <w:lang w:val="es-ES"/>
              </w:rPr>
              <w:t xml:space="preserve"> </w:t>
            </w:r>
            <w:r>
              <w:rPr>
                <w:rFonts w:hint="eastAsia"/>
                <w:lang w:val="es-ES"/>
              </w:rPr>
              <w:t>○</w:t>
            </w:r>
            <w:r>
              <w:rPr>
                <w:lang w:val="es-ES"/>
              </w:rPr>
              <w:t>)</w:t>
            </w:r>
          </w:p>
        </w:tc>
        <w:tc>
          <w:tcPr>
            <w:tcW w:w="7654" w:type="dxa"/>
            <w:gridSpan w:val="4"/>
            <w:vAlign w:val="center"/>
          </w:tcPr>
          <w:p w14:paraId="239EF9E6" w14:textId="0093FDB6" w:rsidR="000C2B6A" w:rsidRPr="00BC2654" w:rsidRDefault="000C2B6A" w:rsidP="000C2B6A">
            <w:pPr>
              <w:snapToGrid w:val="0"/>
              <w:spacing w:line="300" w:lineRule="exact"/>
              <w:rPr>
                <w:lang w:val="es-ES"/>
              </w:rPr>
            </w:pPr>
            <w:r w:rsidRPr="00BC2654">
              <w:rPr>
                <w:rFonts w:hint="eastAsia"/>
                <w:lang w:val="es-ES"/>
              </w:rPr>
              <w:t>1</w:t>
            </w:r>
            <w:r>
              <w:rPr>
                <w:rFonts w:hint="eastAsia"/>
                <w:lang w:val="es-ES"/>
              </w:rPr>
              <w:t>.</w:t>
            </w:r>
            <w:r>
              <w:rPr>
                <w:rFonts w:hint="eastAsia"/>
                <w:lang w:val="es-ES"/>
              </w:rPr>
              <w:t xml:space="preserve">　</w:t>
            </w:r>
            <w:r w:rsidRPr="00BC2654">
              <w:rPr>
                <w:rFonts w:hint="eastAsia"/>
                <w:lang w:val="es-ES"/>
              </w:rPr>
              <w:t>M</w:t>
            </w:r>
            <w:r w:rsidRPr="00BC2654">
              <w:rPr>
                <w:lang w:val="es-ES"/>
              </w:rPr>
              <w:t>iembro</w:t>
            </w:r>
            <w:r w:rsidR="00C10C02">
              <w:rPr>
                <w:rFonts w:hint="eastAsia"/>
                <w:lang w:val="es-ES"/>
              </w:rPr>
              <w:t xml:space="preserve">        </w:t>
            </w:r>
            <w:r w:rsidRPr="00402F55">
              <w:rPr>
                <w:rFonts w:hint="eastAsia"/>
                <w:lang w:val="es-ES"/>
              </w:rPr>
              <w:t xml:space="preserve"> </w:t>
            </w:r>
            <w:r w:rsidRPr="00402F55">
              <w:rPr>
                <w:lang w:val="es-ES"/>
              </w:rPr>
              <w:t xml:space="preserve">     </w:t>
            </w:r>
            <w:r w:rsidRPr="00BC2654">
              <w:rPr>
                <w:rFonts w:hint="eastAsia"/>
                <w:lang w:val="es-ES"/>
              </w:rPr>
              <w:t>C</w:t>
            </w:r>
            <w:r w:rsidRPr="00BC2654">
              <w:rPr>
                <w:lang w:val="es-ES"/>
              </w:rPr>
              <w:t>uota anual</w:t>
            </w:r>
            <w:r w:rsidRPr="00CF68DF">
              <w:rPr>
                <w:rFonts w:hint="eastAsia"/>
              </w:rPr>
              <w:t xml:space="preserve">　</w:t>
            </w:r>
            <w:r w:rsidRPr="00BC2654">
              <w:rPr>
                <w:rFonts w:hint="eastAsia"/>
                <w:lang w:val="es-ES"/>
              </w:rPr>
              <w:t>2</w:t>
            </w:r>
            <w:r w:rsidRPr="00BC2654">
              <w:rPr>
                <w:lang w:val="es-ES"/>
              </w:rPr>
              <w:t>.</w:t>
            </w:r>
            <w:r w:rsidRPr="00BC2654">
              <w:rPr>
                <w:rFonts w:hint="eastAsia"/>
                <w:lang w:val="es-ES"/>
              </w:rPr>
              <w:t xml:space="preserve">000 </w:t>
            </w:r>
            <w:r w:rsidRPr="00BC2654">
              <w:rPr>
                <w:lang w:val="es-ES"/>
              </w:rPr>
              <w:t>yenes</w:t>
            </w:r>
          </w:p>
          <w:p w14:paraId="24E5B949" w14:textId="2F57809E" w:rsidR="000C2B6A" w:rsidRDefault="000C2B6A" w:rsidP="000C2B6A">
            <w:pPr>
              <w:snapToGrid w:val="0"/>
              <w:spacing w:line="300" w:lineRule="exact"/>
              <w:rPr>
                <w:lang w:val="es-ES"/>
              </w:rPr>
            </w:pPr>
            <w:r w:rsidRPr="00BC2654">
              <w:rPr>
                <w:rFonts w:hint="eastAsia"/>
                <w:lang w:val="es-ES"/>
              </w:rPr>
              <w:t>2</w:t>
            </w:r>
            <w:r>
              <w:rPr>
                <w:rFonts w:hint="eastAsia"/>
                <w:lang w:val="es-ES"/>
              </w:rPr>
              <w:t>.</w:t>
            </w:r>
            <w:r>
              <w:rPr>
                <w:rFonts w:hint="eastAsia"/>
                <w:lang w:val="es-ES"/>
              </w:rPr>
              <w:t xml:space="preserve">　</w:t>
            </w:r>
            <w:r w:rsidRPr="00BC2654">
              <w:rPr>
                <w:rFonts w:hint="eastAsia"/>
                <w:lang w:val="es-ES"/>
              </w:rPr>
              <w:t>M</w:t>
            </w:r>
            <w:r w:rsidRPr="00BC2654">
              <w:rPr>
                <w:lang w:val="es-ES"/>
              </w:rPr>
              <w:t>iembro asociado</w:t>
            </w:r>
            <w:r w:rsidR="00C10C02">
              <w:rPr>
                <w:rFonts w:hint="eastAsia"/>
                <w:lang w:val="es-ES"/>
              </w:rPr>
              <w:t xml:space="preserve">      </w:t>
            </w:r>
            <w:r w:rsidRPr="00BC2654">
              <w:rPr>
                <w:rFonts w:hint="eastAsia"/>
                <w:lang w:val="es-ES"/>
              </w:rPr>
              <w:t>C</w:t>
            </w:r>
            <w:r w:rsidRPr="00BC2654">
              <w:rPr>
                <w:lang w:val="es-ES"/>
              </w:rPr>
              <w:t>uota anual</w:t>
            </w:r>
            <w:r w:rsidRPr="00CF68DF">
              <w:rPr>
                <w:rFonts w:hint="eastAsia"/>
              </w:rPr>
              <w:t xml:space="preserve">　</w:t>
            </w:r>
            <w:r w:rsidRPr="00BC2654">
              <w:rPr>
                <w:rFonts w:hint="eastAsia"/>
                <w:lang w:val="es-ES"/>
              </w:rPr>
              <w:t>2</w:t>
            </w:r>
            <w:r w:rsidRPr="00BC2654">
              <w:rPr>
                <w:lang w:val="es-ES"/>
              </w:rPr>
              <w:t>.</w:t>
            </w:r>
            <w:r w:rsidRPr="00BC2654">
              <w:rPr>
                <w:rFonts w:hint="eastAsia"/>
                <w:lang w:val="es-ES"/>
              </w:rPr>
              <w:t xml:space="preserve">000 </w:t>
            </w:r>
            <w:r w:rsidRPr="00BC2654">
              <w:rPr>
                <w:lang w:val="es-ES"/>
              </w:rPr>
              <w:t>yenes</w:t>
            </w:r>
          </w:p>
          <w:p w14:paraId="577B1625" w14:textId="631F6227" w:rsidR="0077718A" w:rsidRDefault="0077718A" w:rsidP="000C2B6A">
            <w:pPr>
              <w:snapToGrid w:val="0"/>
              <w:spacing w:line="300" w:lineRule="exact"/>
              <w:rPr>
                <w:lang w:val="es-ES"/>
              </w:rPr>
            </w:pPr>
            <w:r>
              <w:rPr>
                <w:lang w:val="es-ES"/>
              </w:rPr>
              <w:t>3.  Miembr</w:t>
            </w:r>
            <w:r w:rsidR="007875E7">
              <w:rPr>
                <w:lang w:val="es-ES"/>
              </w:rPr>
              <w:t>o</w:t>
            </w:r>
            <w:r>
              <w:rPr>
                <w:lang w:val="es-ES"/>
              </w:rPr>
              <w:t xml:space="preserve"> de la familia  Cuota anual  1.000 yenes</w:t>
            </w:r>
          </w:p>
          <w:p w14:paraId="36BCCD35" w14:textId="3C95EAD1" w:rsidR="0077718A" w:rsidRPr="00BC2654" w:rsidRDefault="0077718A" w:rsidP="000C2B6A">
            <w:pPr>
              <w:snapToGrid w:val="0"/>
              <w:spacing w:line="300" w:lineRule="exact"/>
              <w:rPr>
                <w:lang w:val="es-ES"/>
              </w:rPr>
            </w:pPr>
            <w:r>
              <w:rPr>
                <w:lang w:val="es-ES"/>
              </w:rPr>
              <w:t xml:space="preserve">     (Nombre del miembro de NIFA</w:t>
            </w:r>
            <w:r w:rsidR="00C10C02">
              <w:rPr>
                <w:rFonts w:hint="eastAsia"/>
                <w:lang w:val="es-ES"/>
              </w:rPr>
              <w:t>, si hay</w:t>
            </w:r>
            <w:r>
              <w:rPr>
                <w:lang w:val="es-ES"/>
              </w:rPr>
              <w:t xml:space="preserve"> </w:t>
            </w:r>
            <w:r w:rsidRPr="0077718A">
              <w:rPr>
                <w:u w:val="single"/>
                <w:lang w:val="es-ES"/>
              </w:rPr>
              <w:t xml:space="preserve">                           </w:t>
            </w:r>
            <w:r>
              <w:rPr>
                <w:lang w:val="es-ES"/>
              </w:rPr>
              <w:t>)</w:t>
            </w:r>
          </w:p>
          <w:p w14:paraId="33B55852" w14:textId="550E63AC" w:rsidR="00B90799" w:rsidRPr="00BC2654" w:rsidRDefault="0077718A" w:rsidP="0077718A">
            <w:pPr>
              <w:snapToGrid w:val="0"/>
              <w:spacing w:line="300" w:lineRule="exact"/>
              <w:rPr>
                <w:lang w:val="es-ES"/>
              </w:rPr>
            </w:pPr>
            <w:r>
              <w:rPr>
                <w:lang w:val="es-ES"/>
              </w:rPr>
              <w:t>4</w:t>
            </w:r>
            <w:r w:rsidR="000C2B6A">
              <w:rPr>
                <w:rFonts w:hint="eastAsia"/>
                <w:lang w:val="es-ES"/>
              </w:rPr>
              <w:t>.</w:t>
            </w:r>
            <w:r w:rsidR="000C2B6A">
              <w:rPr>
                <w:rFonts w:hint="eastAsia"/>
                <w:lang w:val="es-ES"/>
              </w:rPr>
              <w:t xml:space="preserve">　</w:t>
            </w:r>
            <w:r w:rsidR="00AD1F14" w:rsidRPr="00BC2654">
              <w:rPr>
                <w:rFonts w:hint="eastAsia"/>
                <w:lang w:val="es-ES"/>
              </w:rPr>
              <w:t>M</w:t>
            </w:r>
            <w:r w:rsidR="00AD1F14" w:rsidRPr="00BC2654">
              <w:rPr>
                <w:lang w:val="es-ES"/>
              </w:rPr>
              <w:t>iembro de estudi</w:t>
            </w:r>
            <w:r w:rsidR="00A41450">
              <w:rPr>
                <w:rFonts w:hint="eastAsia"/>
                <w:lang w:val="es-ES"/>
              </w:rPr>
              <w:t>a</w:t>
            </w:r>
            <w:r w:rsidR="00AD1F14" w:rsidRPr="00BC2654">
              <w:rPr>
                <w:lang w:val="es-ES"/>
              </w:rPr>
              <w:t>nte</w:t>
            </w:r>
            <w:r>
              <w:rPr>
                <w:lang w:val="es-ES"/>
              </w:rPr>
              <w:t xml:space="preserve">  </w:t>
            </w:r>
            <w:r w:rsidR="00AD1F14" w:rsidRPr="00BC2654">
              <w:rPr>
                <w:rFonts w:hint="eastAsia"/>
                <w:lang w:val="es-ES"/>
              </w:rPr>
              <w:t>C</w:t>
            </w:r>
            <w:r w:rsidR="00AD1F14" w:rsidRPr="00BC2654">
              <w:rPr>
                <w:lang w:val="es-ES"/>
              </w:rPr>
              <w:t>uota anual</w:t>
            </w:r>
            <w:r w:rsidR="00AD1F14" w:rsidRPr="00CF68DF">
              <w:rPr>
                <w:rFonts w:hint="eastAsia"/>
              </w:rPr>
              <w:t xml:space="preserve">　</w:t>
            </w:r>
            <w:r w:rsidR="00AD1F14" w:rsidRPr="00BC2654">
              <w:rPr>
                <w:rFonts w:hint="eastAsia"/>
                <w:lang w:val="es-ES"/>
              </w:rPr>
              <w:t>1</w:t>
            </w:r>
            <w:r w:rsidR="00AD1F14" w:rsidRPr="00BC2654">
              <w:rPr>
                <w:lang w:val="es-ES"/>
              </w:rPr>
              <w:t>.</w:t>
            </w:r>
            <w:r w:rsidR="00AD1F14" w:rsidRPr="00BC2654">
              <w:rPr>
                <w:rFonts w:hint="eastAsia"/>
                <w:lang w:val="es-ES"/>
              </w:rPr>
              <w:t>000</w:t>
            </w:r>
            <w:r w:rsidR="00AD1F14" w:rsidRPr="00BC2654">
              <w:rPr>
                <w:lang w:val="es-ES"/>
              </w:rPr>
              <w:t xml:space="preserve"> yenes</w:t>
            </w:r>
          </w:p>
          <w:p w14:paraId="1C01D8FF" w14:textId="5E8A2450" w:rsidR="000C2B6A" w:rsidRPr="00BC2654" w:rsidRDefault="0077718A" w:rsidP="000C2B6A">
            <w:pPr>
              <w:snapToGrid w:val="0"/>
              <w:spacing w:line="300" w:lineRule="exact"/>
              <w:rPr>
                <w:lang w:val="es-ES"/>
              </w:rPr>
            </w:pPr>
            <w:r>
              <w:rPr>
                <w:lang w:val="es-ES"/>
              </w:rPr>
              <w:t>5</w:t>
            </w:r>
            <w:r w:rsidR="00B90799">
              <w:rPr>
                <w:rFonts w:hint="eastAsia"/>
                <w:lang w:val="es-ES"/>
              </w:rPr>
              <w:t>.</w:t>
            </w:r>
            <w:r w:rsidR="00B90799">
              <w:rPr>
                <w:lang w:val="es-ES"/>
              </w:rPr>
              <w:t xml:space="preserve">  </w:t>
            </w:r>
            <w:r w:rsidR="000C2B6A" w:rsidRPr="00BC2654">
              <w:rPr>
                <w:rFonts w:hint="eastAsia"/>
                <w:lang w:val="es-ES"/>
              </w:rPr>
              <w:t>M</w:t>
            </w:r>
            <w:r w:rsidR="000C2B6A">
              <w:rPr>
                <w:lang w:val="es-ES"/>
              </w:rPr>
              <w:t>i</w:t>
            </w:r>
            <w:r w:rsidR="000C2B6A" w:rsidRPr="00BC2654">
              <w:rPr>
                <w:lang w:val="es-ES"/>
              </w:rPr>
              <w:t>embro de grupo</w:t>
            </w:r>
            <w:r w:rsidR="00C10C02">
              <w:rPr>
                <w:rFonts w:hint="eastAsia"/>
                <w:lang w:val="es-ES"/>
              </w:rPr>
              <w:t xml:space="preserve"> </w:t>
            </w:r>
            <w:r w:rsidR="001F435D">
              <w:rPr>
                <w:lang w:val="es-ES"/>
              </w:rPr>
              <w:t xml:space="preserve">     </w:t>
            </w:r>
            <w:r w:rsidR="000C2B6A" w:rsidRPr="00BC2654">
              <w:rPr>
                <w:rFonts w:hint="eastAsia"/>
                <w:lang w:val="es-ES"/>
              </w:rPr>
              <w:t>C</w:t>
            </w:r>
            <w:r w:rsidR="000C2B6A" w:rsidRPr="00BC2654">
              <w:rPr>
                <w:lang w:val="es-ES"/>
              </w:rPr>
              <w:t>uota anual</w:t>
            </w:r>
            <w:r w:rsidR="000C2B6A" w:rsidRPr="00CF68DF">
              <w:rPr>
                <w:rFonts w:hint="eastAsia"/>
              </w:rPr>
              <w:t xml:space="preserve">　</w:t>
            </w:r>
            <w:r w:rsidR="000C2B6A" w:rsidRPr="00BC2654">
              <w:rPr>
                <w:rFonts w:hint="eastAsia"/>
                <w:lang w:val="es-ES"/>
              </w:rPr>
              <w:t>10</w:t>
            </w:r>
            <w:r w:rsidR="000C2B6A" w:rsidRPr="00BC2654">
              <w:rPr>
                <w:lang w:val="es-ES"/>
              </w:rPr>
              <w:t>.</w:t>
            </w:r>
            <w:r w:rsidR="000C2B6A" w:rsidRPr="00BC2654">
              <w:rPr>
                <w:rFonts w:hint="eastAsia"/>
                <w:lang w:val="es-ES"/>
              </w:rPr>
              <w:t>000</w:t>
            </w:r>
            <w:r w:rsidR="000C2B6A" w:rsidRPr="00BC2654">
              <w:rPr>
                <w:lang w:val="es-ES"/>
              </w:rPr>
              <w:t xml:space="preserve"> yenes</w:t>
            </w:r>
          </w:p>
          <w:p w14:paraId="0DEE8050" w14:textId="01453D51" w:rsidR="000C2B6A" w:rsidRPr="00BC2654" w:rsidRDefault="0077718A" w:rsidP="000C2B6A">
            <w:pPr>
              <w:snapToGrid w:val="0"/>
              <w:spacing w:line="300" w:lineRule="exact"/>
              <w:rPr>
                <w:lang w:val="es-ES"/>
              </w:rPr>
            </w:pPr>
            <w:r>
              <w:rPr>
                <w:lang w:val="es-ES"/>
              </w:rPr>
              <w:t>6</w:t>
            </w:r>
            <w:r w:rsidR="000C2B6A">
              <w:rPr>
                <w:rFonts w:hint="eastAsia"/>
                <w:lang w:val="es-ES"/>
              </w:rPr>
              <w:t xml:space="preserve">　</w:t>
            </w:r>
            <w:r w:rsidR="000C2B6A" w:rsidRPr="00BC2654">
              <w:rPr>
                <w:rFonts w:hint="eastAsia"/>
                <w:lang w:val="es-ES"/>
              </w:rPr>
              <w:t>M</w:t>
            </w:r>
            <w:r w:rsidR="000C2B6A" w:rsidRPr="00BC2654">
              <w:rPr>
                <w:lang w:val="es-ES"/>
              </w:rPr>
              <w:t>iembro cooperador</w:t>
            </w:r>
            <w:r w:rsidR="00C10C02">
              <w:rPr>
                <w:rFonts w:hint="eastAsia"/>
                <w:lang w:val="es-ES"/>
              </w:rPr>
              <w:t xml:space="preserve">     </w:t>
            </w:r>
            <w:r w:rsidR="000C2B6A" w:rsidRPr="00BC2654">
              <w:rPr>
                <w:rFonts w:hint="eastAsia"/>
                <w:lang w:val="es-ES"/>
              </w:rPr>
              <w:t>C</w:t>
            </w:r>
            <w:r w:rsidR="000C2B6A" w:rsidRPr="00BC2654">
              <w:rPr>
                <w:lang w:val="es-ES"/>
              </w:rPr>
              <w:t>uota anual</w:t>
            </w:r>
            <w:r w:rsidR="000C2B6A" w:rsidRPr="00CF68DF">
              <w:rPr>
                <w:rFonts w:hint="eastAsia"/>
              </w:rPr>
              <w:t xml:space="preserve">　</w:t>
            </w:r>
            <w:r w:rsidR="000C2B6A" w:rsidRPr="00BC2654">
              <w:rPr>
                <w:rFonts w:hint="eastAsia"/>
                <w:lang w:val="es-ES"/>
              </w:rPr>
              <w:t>10</w:t>
            </w:r>
            <w:r w:rsidR="000C2B6A" w:rsidRPr="00BC2654">
              <w:rPr>
                <w:lang w:val="es-ES"/>
              </w:rPr>
              <w:t>.</w:t>
            </w:r>
            <w:r w:rsidR="000C2B6A" w:rsidRPr="00BC2654">
              <w:rPr>
                <w:rFonts w:hint="eastAsia"/>
                <w:lang w:val="es-ES"/>
              </w:rPr>
              <w:t>000</w:t>
            </w:r>
            <w:r w:rsidR="000C2B6A" w:rsidRPr="00BC2654">
              <w:rPr>
                <w:lang w:val="es-ES"/>
              </w:rPr>
              <w:t xml:space="preserve"> yenes</w:t>
            </w:r>
          </w:p>
          <w:p w14:paraId="135CB2E6" w14:textId="77777777" w:rsidR="00B90799" w:rsidRDefault="00B90799" w:rsidP="00B90799">
            <w:pPr>
              <w:spacing w:line="300" w:lineRule="exact"/>
              <w:rPr>
                <w:lang w:val="es-ES"/>
              </w:rPr>
            </w:pPr>
          </w:p>
          <w:p w14:paraId="43850FE2" w14:textId="393DCFE1" w:rsidR="000C2B6A" w:rsidRPr="00DC4A34" w:rsidRDefault="000C2B6A" w:rsidP="00B90799">
            <w:pPr>
              <w:spacing w:line="300" w:lineRule="exact"/>
              <w:rPr>
                <w:lang w:val="es-ES"/>
              </w:rPr>
            </w:pPr>
            <w:r w:rsidRPr="00DC4A34">
              <w:rPr>
                <w:rFonts w:hint="eastAsia"/>
                <w:lang w:val="es-ES"/>
              </w:rPr>
              <w:t>★①</w:t>
            </w:r>
            <w:r w:rsidRPr="00DC4A34">
              <w:rPr>
                <w:rFonts w:hint="eastAsia"/>
                <w:lang w:val="es-ES"/>
              </w:rPr>
              <w:t>L</w:t>
            </w:r>
            <w:r w:rsidRPr="00DC4A34">
              <w:rPr>
                <w:lang w:val="es-ES"/>
              </w:rPr>
              <w:t>a cuota cubre de</w:t>
            </w:r>
            <w:r>
              <w:rPr>
                <w:lang w:val="es-ES"/>
              </w:rPr>
              <w:t>l</w:t>
            </w:r>
            <w:r w:rsidRPr="00DC4A34">
              <w:rPr>
                <w:lang w:val="es-ES"/>
              </w:rPr>
              <w:t xml:space="preserve"> abril al marzo del año siguiente.</w:t>
            </w:r>
          </w:p>
          <w:p w14:paraId="62BF1D14" w14:textId="77777777" w:rsidR="000C2B6A" w:rsidRPr="00DC4A34" w:rsidRDefault="000C2B6A" w:rsidP="000C2B6A">
            <w:pPr>
              <w:snapToGrid w:val="0"/>
              <w:spacing w:line="300" w:lineRule="exact"/>
              <w:ind w:firstLineChars="100" w:firstLine="210"/>
              <w:rPr>
                <w:lang w:val="es-ES"/>
              </w:rPr>
            </w:pPr>
            <w:r w:rsidRPr="00DC4A34">
              <w:rPr>
                <w:rFonts w:hint="eastAsia"/>
                <w:lang w:val="es-ES"/>
              </w:rPr>
              <w:t>②</w:t>
            </w:r>
            <w:r w:rsidRPr="00DC4A34">
              <w:rPr>
                <w:rFonts w:hint="eastAsia"/>
                <w:lang w:val="es-ES"/>
              </w:rPr>
              <w:t>E</w:t>
            </w:r>
            <w:r w:rsidRPr="00DC4A34">
              <w:rPr>
                <w:lang w:val="es-ES"/>
              </w:rPr>
              <w:t>n caso de l</w:t>
            </w:r>
            <w:r>
              <w:rPr>
                <w:lang w:val="es-ES"/>
              </w:rPr>
              <w:t>a entrada de enero a marzo, se cobra la mitad de la cuota.</w:t>
            </w:r>
          </w:p>
        </w:tc>
      </w:tr>
      <w:tr w:rsidR="000C2B6A" w:rsidRPr="00CF68DF" w14:paraId="4D11B130" w14:textId="77777777" w:rsidTr="001205E8">
        <w:trPr>
          <w:trHeight w:val="567"/>
        </w:trPr>
        <w:tc>
          <w:tcPr>
            <w:tcW w:w="2004" w:type="dxa"/>
            <w:vAlign w:val="center"/>
          </w:tcPr>
          <w:p w14:paraId="0E8DAB54" w14:textId="432C25E3" w:rsidR="000C2B6A" w:rsidRPr="00CF68DF" w:rsidRDefault="009C770C" w:rsidP="00CF68DF">
            <w:r>
              <w:t>C</w:t>
            </w:r>
            <w:r w:rsidR="000C2B6A">
              <w:rPr>
                <w:rFonts w:hint="eastAsia"/>
              </w:rPr>
              <w:t>uota</w:t>
            </w:r>
          </w:p>
        </w:tc>
        <w:tc>
          <w:tcPr>
            <w:tcW w:w="7654" w:type="dxa"/>
            <w:gridSpan w:val="4"/>
            <w:vAlign w:val="center"/>
          </w:tcPr>
          <w:p w14:paraId="6BF264CB" w14:textId="77777777" w:rsidR="000C2B6A" w:rsidRPr="00CF68DF" w:rsidRDefault="000C2B6A" w:rsidP="00DC7FA6">
            <w:pPr>
              <w:snapToGrid w:val="0"/>
            </w:pPr>
            <w:r>
              <w:rPr>
                <w:rFonts w:hint="eastAsia"/>
              </w:rPr>
              <w:t>P</w:t>
            </w:r>
            <w:r>
              <w:t>ago</w:t>
            </w:r>
            <w:r w:rsidRPr="00CF68DF">
              <w:rPr>
                <w:rFonts w:hint="eastAsia"/>
              </w:rPr>
              <w:t xml:space="preserve">　</w:t>
            </w:r>
            <w:r w:rsidRPr="005F2218">
              <w:rPr>
                <w:rFonts w:hint="eastAsia"/>
                <w:u w:val="single"/>
              </w:rPr>
              <w:t xml:space="preserve">　　　　　　</w:t>
            </w:r>
            <w:r w:rsidRPr="00CF68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</w:t>
            </w:r>
            <w:r>
              <w:t>enes.</w:t>
            </w:r>
          </w:p>
        </w:tc>
      </w:tr>
      <w:tr w:rsidR="000C2B6A" w:rsidRPr="00CF68DF" w14:paraId="792748FB" w14:textId="77777777" w:rsidTr="001205E8">
        <w:trPr>
          <w:trHeight w:val="1984"/>
        </w:trPr>
        <w:tc>
          <w:tcPr>
            <w:tcW w:w="2004" w:type="dxa"/>
            <w:vAlign w:val="center"/>
          </w:tcPr>
          <w:p w14:paraId="3AC75894" w14:textId="77777777" w:rsidR="000C2B6A" w:rsidRPr="000D4283" w:rsidRDefault="000C2B6A" w:rsidP="00CF68DF">
            <w:pPr>
              <w:spacing w:line="276" w:lineRule="auto"/>
              <w:rPr>
                <w:lang w:val="es-ES"/>
              </w:rPr>
            </w:pPr>
            <w:r w:rsidRPr="000D4283">
              <w:rPr>
                <w:rFonts w:hint="eastAsia"/>
                <w:lang w:val="es-ES"/>
              </w:rPr>
              <w:t>G</w:t>
            </w:r>
            <w:r w:rsidRPr="000D4283">
              <w:rPr>
                <w:lang w:val="es-ES"/>
              </w:rPr>
              <w:t>rupo</w:t>
            </w:r>
          </w:p>
          <w:p w14:paraId="0C9DECF3" w14:textId="77777777" w:rsidR="000C2B6A" w:rsidRPr="009C770C" w:rsidRDefault="000C2B6A" w:rsidP="00CF68DF">
            <w:pPr>
              <w:spacing w:line="276" w:lineRule="auto"/>
              <w:rPr>
                <w:szCs w:val="21"/>
                <w:lang w:val="es-ES"/>
              </w:rPr>
            </w:pPr>
            <w:r w:rsidRPr="009C770C">
              <w:rPr>
                <w:rFonts w:hint="eastAsia"/>
                <w:szCs w:val="21"/>
                <w:lang w:val="es-ES"/>
              </w:rPr>
              <w:t>(</w:t>
            </w:r>
            <w:r w:rsidRPr="009C770C">
              <w:rPr>
                <w:szCs w:val="21"/>
                <w:lang w:val="es-ES"/>
              </w:rPr>
              <w:t xml:space="preserve">Rodea números </w:t>
            </w:r>
          </w:p>
          <w:p w14:paraId="2197EF2F" w14:textId="77777777" w:rsidR="000C2B6A" w:rsidRPr="000D4283" w:rsidRDefault="000C2B6A" w:rsidP="005023A0">
            <w:pPr>
              <w:spacing w:line="276" w:lineRule="auto"/>
              <w:ind w:firstLineChars="50" w:firstLine="105"/>
              <w:rPr>
                <w:lang w:val="es-ES"/>
              </w:rPr>
            </w:pPr>
            <w:r w:rsidRPr="009C770C">
              <w:rPr>
                <w:szCs w:val="21"/>
                <w:lang w:val="es-ES"/>
              </w:rPr>
              <w:t xml:space="preserve">con </w:t>
            </w:r>
            <w:r w:rsidRPr="009C770C">
              <w:rPr>
                <w:rFonts w:hint="eastAsia"/>
                <w:szCs w:val="21"/>
                <w:lang w:val="es-ES"/>
              </w:rPr>
              <w:t>○</w:t>
            </w:r>
            <w:r w:rsidRPr="009C770C">
              <w:rPr>
                <w:rFonts w:hint="eastAsia"/>
                <w:szCs w:val="21"/>
                <w:lang w:val="es-ES"/>
              </w:rPr>
              <w:t>)</w:t>
            </w:r>
          </w:p>
        </w:tc>
        <w:tc>
          <w:tcPr>
            <w:tcW w:w="7654" w:type="dxa"/>
            <w:gridSpan w:val="4"/>
            <w:vAlign w:val="center"/>
          </w:tcPr>
          <w:p w14:paraId="5CBFADCC" w14:textId="77777777" w:rsidR="000C2B6A" w:rsidRPr="00402F55" w:rsidRDefault="000C2B6A" w:rsidP="000C2B6A">
            <w:pPr>
              <w:pStyle w:val="aa"/>
              <w:numPr>
                <w:ilvl w:val="0"/>
                <w:numId w:val="13"/>
              </w:numPr>
              <w:snapToGrid w:val="0"/>
              <w:spacing w:line="300" w:lineRule="exact"/>
              <w:ind w:leftChars="0" w:left="357" w:hanging="357"/>
            </w:pPr>
            <w:r>
              <w:rPr>
                <w:rFonts w:hint="eastAsia"/>
              </w:rPr>
              <w:t>G</w:t>
            </w:r>
            <w:r>
              <w:t>rupo administrativo</w:t>
            </w:r>
          </w:p>
          <w:p w14:paraId="40692C56" w14:textId="77777777" w:rsidR="007875E7" w:rsidRDefault="00B90799" w:rsidP="00B90799">
            <w:pPr>
              <w:pStyle w:val="aa"/>
              <w:numPr>
                <w:ilvl w:val="0"/>
                <w:numId w:val="13"/>
              </w:numPr>
              <w:snapToGrid w:val="0"/>
              <w:spacing w:line="300" w:lineRule="exact"/>
              <w:ind w:leftChars="0"/>
              <w:rPr>
                <w:lang w:val="es-ES"/>
              </w:rPr>
            </w:pPr>
            <w:r w:rsidRPr="00402F55">
              <w:rPr>
                <w:rFonts w:hint="eastAsia"/>
                <w:lang w:val="es-ES"/>
              </w:rPr>
              <w:t>G</w:t>
            </w:r>
            <w:r w:rsidRPr="00402F55">
              <w:rPr>
                <w:lang w:val="es-ES"/>
              </w:rPr>
              <w:t>rupo de apoyar en l</w:t>
            </w:r>
            <w:r>
              <w:rPr>
                <w:lang w:val="es-ES"/>
              </w:rPr>
              <w:t>enguas extranjeras</w:t>
            </w:r>
          </w:p>
          <w:p w14:paraId="7FE7ADEE" w14:textId="2C3856FE" w:rsidR="00B90799" w:rsidRPr="00402F55" w:rsidRDefault="007875E7" w:rsidP="007875E7">
            <w:pPr>
              <w:pStyle w:val="aa"/>
              <w:snapToGrid w:val="0"/>
              <w:spacing w:line="300" w:lineRule="exact"/>
              <w:ind w:leftChars="0" w:left="360"/>
              <w:rPr>
                <w:lang w:val="es-ES"/>
              </w:rPr>
            </w:pPr>
            <w:r>
              <w:rPr>
                <w:lang w:val="es-ES"/>
              </w:rPr>
              <w:t xml:space="preserve">      (</w:t>
            </w:r>
            <w:r w:rsidR="00A41450">
              <w:rPr>
                <w:rFonts w:hint="eastAsia"/>
                <w:lang w:val="es-ES"/>
              </w:rPr>
              <w:t xml:space="preserve">Clase de </w:t>
            </w:r>
            <w:r>
              <w:rPr>
                <w:lang w:val="es-ES"/>
              </w:rPr>
              <w:t xml:space="preserve">Centro de comunitario central </w:t>
            </w:r>
            <w:r>
              <w:rPr>
                <w:rFonts w:hint="eastAsia"/>
                <w:lang w:val="es-ES"/>
              </w:rPr>
              <w:t>･</w:t>
            </w:r>
            <w:r>
              <w:rPr>
                <w:lang w:val="es-ES"/>
              </w:rPr>
              <w:t xml:space="preserve"> Cl</w:t>
            </w:r>
            <w:r w:rsidR="00A41450">
              <w:rPr>
                <w:rFonts w:hint="eastAsia"/>
                <w:lang w:val="es-ES"/>
              </w:rPr>
              <w:t>a</w:t>
            </w:r>
            <w:r>
              <w:rPr>
                <w:lang w:val="es-ES"/>
              </w:rPr>
              <w:t>se de Edogawadai)</w:t>
            </w:r>
          </w:p>
          <w:p w14:paraId="1C06FFE8" w14:textId="77777777" w:rsidR="00B90799" w:rsidRPr="00402F55" w:rsidRDefault="00B90799" w:rsidP="00B90799">
            <w:pPr>
              <w:pStyle w:val="aa"/>
              <w:numPr>
                <w:ilvl w:val="0"/>
                <w:numId w:val="13"/>
              </w:numPr>
              <w:snapToGrid w:val="0"/>
              <w:spacing w:line="300" w:lineRule="exact"/>
              <w:ind w:leftChars="0"/>
              <w:rPr>
                <w:lang w:val="es-ES"/>
              </w:rPr>
            </w:pPr>
            <w:r w:rsidRPr="00402F55">
              <w:rPr>
                <w:rFonts w:hint="eastAsia"/>
                <w:lang w:val="es-ES"/>
              </w:rPr>
              <w:t>G</w:t>
            </w:r>
            <w:r w:rsidRPr="00402F55">
              <w:rPr>
                <w:lang w:val="es-ES"/>
              </w:rPr>
              <w:t>rupo de estudiar japónes (</w:t>
            </w:r>
            <w:r>
              <w:rPr>
                <w:lang w:val="es-ES"/>
              </w:rPr>
              <w:t>Enseñar japonés a los extranjeros.)</w:t>
            </w:r>
          </w:p>
          <w:p w14:paraId="22DCD946" w14:textId="77777777" w:rsidR="00B90799" w:rsidRPr="00402F55" w:rsidRDefault="00B90799" w:rsidP="00B90799">
            <w:pPr>
              <w:pStyle w:val="aa"/>
              <w:numPr>
                <w:ilvl w:val="0"/>
                <w:numId w:val="13"/>
              </w:numPr>
              <w:snapToGrid w:val="0"/>
              <w:spacing w:line="300" w:lineRule="exact"/>
              <w:ind w:leftChars="0"/>
              <w:rPr>
                <w:lang w:val="es-ES"/>
              </w:rPr>
            </w:pPr>
            <w:r w:rsidRPr="00402F55">
              <w:rPr>
                <w:lang w:val="es-ES"/>
              </w:rPr>
              <w:t xml:space="preserve">Grupo de estudiar idiomas extranjeros </w:t>
            </w:r>
            <w:r>
              <w:rPr>
                <w:lang w:val="es-ES"/>
              </w:rPr>
              <w:t xml:space="preserve"> </w:t>
            </w:r>
            <w:r w:rsidRPr="00402F55">
              <w:rPr>
                <w:lang w:val="es-ES"/>
              </w:rPr>
              <w:t xml:space="preserve">(Clase     </w:t>
            </w:r>
            <w:r>
              <w:rPr>
                <w:lang w:val="es-ES"/>
              </w:rPr>
              <w:t xml:space="preserve">             </w:t>
            </w:r>
            <w:r w:rsidRPr="00402F55">
              <w:rPr>
                <w:lang w:val="es-ES"/>
              </w:rPr>
              <w:t>)</w:t>
            </w:r>
          </w:p>
          <w:p w14:paraId="7C7C744C" w14:textId="1518F2A5" w:rsidR="00B90799" w:rsidRPr="00322D7D" w:rsidRDefault="002A304E" w:rsidP="002A304E">
            <w:pPr>
              <w:pStyle w:val="aa"/>
              <w:numPr>
                <w:ilvl w:val="0"/>
                <w:numId w:val="13"/>
              </w:numPr>
              <w:snapToGrid w:val="0"/>
              <w:spacing w:line="300" w:lineRule="exact"/>
              <w:ind w:leftChars="0"/>
              <w:rPr>
                <w:color w:val="000000" w:themeColor="text1"/>
                <w:lang w:val="es-ES"/>
              </w:rPr>
            </w:pPr>
            <w:r w:rsidRPr="002A304E">
              <w:rPr>
                <w:rFonts w:hint="eastAsia"/>
                <w:color w:val="000000" w:themeColor="text1"/>
                <w:lang w:val="es-ES"/>
              </w:rPr>
              <w:t>Grupo de estudiar cultura extranjera</w:t>
            </w:r>
            <w:r w:rsidR="00317534">
              <w:rPr>
                <w:color w:val="000000" w:themeColor="text1"/>
                <w:lang w:val="es-ES"/>
              </w:rPr>
              <w:t xml:space="preserve">   (Clase                  </w:t>
            </w:r>
            <w:r w:rsidR="00317534" w:rsidRPr="00322D7D">
              <w:rPr>
                <w:color w:val="000000" w:themeColor="text1"/>
                <w:lang w:val="es-ES"/>
              </w:rPr>
              <w:t>)</w:t>
            </w:r>
          </w:p>
          <w:p w14:paraId="5F4707EC" w14:textId="753C5879" w:rsidR="000C2B6A" w:rsidRPr="00322D7D" w:rsidRDefault="000C2B6A" w:rsidP="000C2B6A">
            <w:pPr>
              <w:pStyle w:val="aa"/>
              <w:numPr>
                <w:ilvl w:val="0"/>
                <w:numId w:val="13"/>
              </w:numPr>
              <w:snapToGrid w:val="0"/>
              <w:spacing w:line="300" w:lineRule="exact"/>
              <w:ind w:leftChars="0" w:left="357" w:hanging="357"/>
              <w:rPr>
                <w:lang w:val="es-ES"/>
              </w:rPr>
            </w:pPr>
            <w:r w:rsidRPr="00322D7D">
              <w:rPr>
                <w:rFonts w:hint="eastAsia"/>
                <w:lang w:val="es-ES"/>
              </w:rPr>
              <w:t>G</w:t>
            </w:r>
            <w:r w:rsidRPr="00322D7D">
              <w:rPr>
                <w:lang w:val="es-ES"/>
              </w:rPr>
              <w:t xml:space="preserve">rupo de estancia en familia </w:t>
            </w:r>
            <w:r w:rsidR="00322D7D">
              <w:rPr>
                <w:lang w:val="es-ES"/>
              </w:rPr>
              <w:t xml:space="preserve">y </w:t>
            </w:r>
            <w:r w:rsidR="00753BEB">
              <w:rPr>
                <w:lang w:val="es-ES"/>
              </w:rPr>
              <w:t xml:space="preserve">planificación de </w:t>
            </w:r>
            <w:r w:rsidR="00322D7D">
              <w:rPr>
                <w:lang w:val="es-ES"/>
              </w:rPr>
              <w:t>eventos</w:t>
            </w:r>
          </w:p>
          <w:p w14:paraId="1C9AC93F" w14:textId="77777777" w:rsidR="000C2B6A" w:rsidRPr="00B90799" w:rsidRDefault="000C2B6A" w:rsidP="00B90799">
            <w:pPr>
              <w:pStyle w:val="aa"/>
              <w:numPr>
                <w:ilvl w:val="0"/>
                <w:numId w:val="13"/>
              </w:numPr>
              <w:snapToGrid w:val="0"/>
              <w:spacing w:line="300" w:lineRule="exact"/>
              <w:ind w:leftChars="0" w:left="357" w:hanging="357"/>
            </w:pPr>
            <w:r w:rsidRPr="00B90799">
              <w:rPr>
                <w:rFonts w:hint="eastAsia"/>
              </w:rPr>
              <w:t>N</w:t>
            </w:r>
            <w:r w:rsidRPr="00B90799">
              <w:t>ingún grupo</w:t>
            </w:r>
          </w:p>
        </w:tc>
      </w:tr>
    </w:tbl>
    <w:p w14:paraId="7327AFE1" w14:textId="77777777" w:rsidR="00CF68DF" w:rsidRPr="00CF68DF" w:rsidRDefault="00CF68DF" w:rsidP="00DC7FA6">
      <w:pPr>
        <w:snapToGrid w:val="0"/>
        <w:rPr>
          <w:rFonts w:asciiTheme="minorHAnsi" w:eastAsiaTheme="minorEastAsia" w:hAnsiTheme="minorHAnsi" w:cstheme="minorBidi"/>
          <w:kern w:val="2"/>
          <w:szCs w:val="22"/>
        </w:rPr>
      </w:pPr>
    </w:p>
    <w:p w14:paraId="54933DC1" w14:textId="77777777" w:rsidR="00CF68DF" w:rsidRPr="00CF68DF" w:rsidRDefault="00CF68DF" w:rsidP="00DC7FA6">
      <w:pPr>
        <w:snapToGrid w:val="0"/>
        <w:rPr>
          <w:rFonts w:asciiTheme="minorHAnsi" w:eastAsiaTheme="minorEastAsia" w:hAnsiTheme="minorHAnsi" w:cstheme="minorBidi"/>
          <w:kern w:val="2"/>
          <w:szCs w:val="22"/>
        </w:rPr>
      </w:pPr>
      <w:r w:rsidRPr="00CF68DF">
        <w:rPr>
          <w:rFonts w:asciiTheme="minorHAnsi" w:eastAsiaTheme="minorEastAsia" w:hAnsiTheme="minorHAnsi" w:cstheme="minorBidi" w:hint="eastAsia"/>
          <w:kern w:val="2"/>
          <w:szCs w:val="22"/>
        </w:rPr>
        <w:t>＊</w:t>
      </w:r>
      <w:r w:rsidR="005F2218">
        <w:rPr>
          <w:rFonts w:asciiTheme="minorHAnsi" w:eastAsiaTheme="minorEastAsia" w:hAnsiTheme="minorHAnsi" w:cstheme="minorBidi" w:hint="eastAsia"/>
          <w:kern w:val="2"/>
          <w:szCs w:val="22"/>
        </w:rPr>
        <w:t>N</w:t>
      </w:r>
      <w:r w:rsidR="005F2218">
        <w:rPr>
          <w:rFonts w:asciiTheme="minorHAnsi" w:eastAsiaTheme="minorEastAsia" w:hAnsiTheme="minorHAnsi" w:cstheme="minorBidi"/>
          <w:kern w:val="2"/>
          <w:szCs w:val="22"/>
        </w:rPr>
        <w:t>ota</w:t>
      </w:r>
      <w:r w:rsidRPr="00CF68DF">
        <w:rPr>
          <w:rFonts w:asciiTheme="minorHAnsi" w:eastAsiaTheme="minorEastAsia" w:hAnsiTheme="minorHAnsi" w:cstheme="minorBidi" w:hint="eastAsia"/>
          <w:kern w:val="2"/>
          <w:szCs w:val="22"/>
        </w:rPr>
        <w:t>＊</w:t>
      </w:r>
    </w:p>
    <w:p w14:paraId="2FB4E80F" w14:textId="4322E846" w:rsidR="00B77D4C" w:rsidRDefault="005F2218" w:rsidP="00B77D4C">
      <w:pPr>
        <w:snapToGrid w:val="0"/>
        <w:ind w:firstLine="840"/>
        <w:rPr>
          <w:rFonts w:asciiTheme="minorHAnsi" w:eastAsiaTheme="minorEastAsia" w:hAnsiTheme="minorHAnsi" w:cstheme="minorBidi"/>
          <w:kern w:val="2"/>
          <w:szCs w:val="22"/>
          <w:lang w:val="es-ES"/>
        </w:rPr>
      </w:pPr>
      <w:r w:rsidRPr="000D4283">
        <w:rPr>
          <w:rFonts w:asciiTheme="minorHAnsi" w:eastAsiaTheme="minorEastAsia" w:hAnsiTheme="minorHAnsi" w:cstheme="minorBidi" w:hint="eastAsia"/>
          <w:kern w:val="2"/>
          <w:szCs w:val="22"/>
          <w:lang w:val="es-ES"/>
        </w:rPr>
        <w:t>M</w:t>
      </w:r>
      <w:r w:rsidRPr="000D4283">
        <w:rPr>
          <w:rFonts w:asciiTheme="minorHAnsi" w:eastAsiaTheme="minorEastAsia" w:hAnsiTheme="minorHAnsi" w:cstheme="minorBidi"/>
          <w:kern w:val="2"/>
          <w:szCs w:val="22"/>
          <w:lang w:val="es-ES"/>
        </w:rPr>
        <w:t>iembro</w:t>
      </w:r>
      <w:r w:rsidR="00ED303D">
        <w:rPr>
          <w:rFonts w:asciiTheme="minorHAnsi" w:eastAsiaTheme="minorEastAsia" w:hAnsiTheme="minorHAnsi" w:cstheme="minorBidi"/>
          <w:kern w:val="2"/>
          <w:szCs w:val="22"/>
          <w:lang w:val="es-ES"/>
        </w:rPr>
        <w:t xml:space="preserve"> </w:t>
      </w:r>
      <w:r w:rsidR="000D4283">
        <w:rPr>
          <w:rFonts w:asciiTheme="minorHAnsi" w:eastAsiaTheme="minorEastAsia" w:hAnsiTheme="minorHAnsi" w:cstheme="minorBidi" w:hint="eastAsia"/>
          <w:kern w:val="2"/>
          <w:szCs w:val="22"/>
          <w:lang w:val="es-ES"/>
        </w:rPr>
        <w:t>:</w:t>
      </w:r>
      <w:r w:rsidR="006740BF">
        <w:rPr>
          <w:rFonts w:asciiTheme="minorHAnsi" w:eastAsiaTheme="minorEastAsia" w:hAnsiTheme="minorHAnsi" w:cstheme="minorBidi"/>
          <w:kern w:val="2"/>
          <w:szCs w:val="22"/>
          <w:lang w:val="es-ES"/>
        </w:rPr>
        <w:tab/>
      </w:r>
      <w:r w:rsidR="000D4283">
        <w:rPr>
          <w:rFonts w:asciiTheme="minorHAnsi" w:eastAsiaTheme="minorEastAsia" w:hAnsiTheme="minorHAnsi" w:cstheme="minorBidi"/>
          <w:kern w:val="2"/>
          <w:szCs w:val="22"/>
          <w:lang w:val="es-ES"/>
        </w:rPr>
        <w:t xml:space="preserve">Persona que está de acuerdo con la idea de la asociación </w:t>
      </w:r>
    </w:p>
    <w:p w14:paraId="4A376436" w14:textId="77777777" w:rsidR="00B77D4C" w:rsidRDefault="000D4283" w:rsidP="00B77D4C">
      <w:pPr>
        <w:snapToGrid w:val="0"/>
        <w:ind w:left="1680" w:firstLine="840"/>
        <w:rPr>
          <w:rFonts w:asciiTheme="minorHAnsi" w:eastAsiaTheme="minorEastAsia" w:hAnsiTheme="minorHAnsi" w:cstheme="minorBidi"/>
          <w:kern w:val="2"/>
          <w:szCs w:val="22"/>
          <w:lang w:val="es-ES"/>
        </w:rPr>
      </w:pPr>
      <w:r>
        <w:rPr>
          <w:rFonts w:asciiTheme="minorHAnsi" w:eastAsiaTheme="minorEastAsia" w:hAnsiTheme="minorHAnsi" w:cstheme="minorBidi"/>
          <w:kern w:val="2"/>
          <w:szCs w:val="22"/>
          <w:lang w:val="es-ES"/>
        </w:rPr>
        <w:t xml:space="preserve">y participa en la administración y las actividades de la asociación. </w:t>
      </w:r>
    </w:p>
    <w:p w14:paraId="4A0C4083" w14:textId="77777777" w:rsidR="00CF68DF" w:rsidRPr="000D4283" w:rsidRDefault="000D4283" w:rsidP="00B77D4C">
      <w:pPr>
        <w:snapToGrid w:val="0"/>
        <w:ind w:left="1680" w:firstLine="840"/>
        <w:rPr>
          <w:rFonts w:asciiTheme="minorHAnsi" w:eastAsiaTheme="minorEastAsia" w:hAnsiTheme="minorHAnsi" w:cstheme="minorBidi"/>
          <w:kern w:val="2"/>
          <w:szCs w:val="22"/>
          <w:lang w:val="es-ES"/>
        </w:rPr>
      </w:pPr>
      <w:r>
        <w:rPr>
          <w:rFonts w:asciiTheme="minorHAnsi" w:eastAsiaTheme="minorEastAsia" w:hAnsiTheme="minorHAnsi" w:cstheme="minorBidi"/>
          <w:kern w:val="2"/>
          <w:szCs w:val="22"/>
          <w:lang w:val="es-ES"/>
        </w:rPr>
        <w:t>Puede asistir a la asamblea general. Los directivos deben ser “Miembro”.</w:t>
      </w:r>
    </w:p>
    <w:p w14:paraId="5313B3B6" w14:textId="77777777" w:rsidR="00B77D4C" w:rsidRDefault="005F2218" w:rsidP="00B77D4C">
      <w:pPr>
        <w:snapToGrid w:val="0"/>
        <w:ind w:firstLine="840"/>
        <w:rPr>
          <w:rFonts w:asciiTheme="minorHAnsi" w:eastAsiaTheme="minorEastAsia" w:hAnsiTheme="minorHAnsi" w:cstheme="minorBidi"/>
          <w:kern w:val="2"/>
          <w:szCs w:val="22"/>
          <w:lang w:val="es-ES"/>
        </w:rPr>
      </w:pPr>
      <w:r w:rsidRPr="000D4283">
        <w:rPr>
          <w:rFonts w:asciiTheme="minorHAnsi" w:eastAsiaTheme="minorEastAsia" w:hAnsiTheme="minorHAnsi" w:cstheme="minorBidi" w:hint="eastAsia"/>
          <w:kern w:val="2"/>
          <w:szCs w:val="22"/>
          <w:lang w:val="es-ES"/>
        </w:rPr>
        <w:t>M</w:t>
      </w:r>
      <w:r w:rsidRPr="000D4283">
        <w:rPr>
          <w:rFonts w:asciiTheme="minorHAnsi" w:eastAsiaTheme="minorEastAsia" w:hAnsiTheme="minorHAnsi" w:cstheme="minorBidi"/>
          <w:kern w:val="2"/>
          <w:szCs w:val="22"/>
          <w:lang w:val="es-ES"/>
        </w:rPr>
        <w:t>iembro asociado</w:t>
      </w:r>
      <w:r w:rsidR="000D4283" w:rsidRPr="000D4283">
        <w:rPr>
          <w:rFonts w:asciiTheme="minorHAnsi" w:eastAsiaTheme="minorEastAsia" w:hAnsiTheme="minorHAnsi" w:cstheme="minorBidi"/>
          <w:kern w:val="2"/>
          <w:szCs w:val="22"/>
          <w:lang w:val="es-ES"/>
        </w:rPr>
        <w:t xml:space="preserve"> </w:t>
      </w:r>
      <w:r w:rsidR="000D4283" w:rsidRPr="000D4283">
        <w:rPr>
          <w:rFonts w:asciiTheme="minorHAnsi" w:eastAsiaTheme="minorEastAsia" w:hAnsiTheme="minorHAnsi" w:cstheme="minorBidi" w:hint="eastAsia"/>
          <w:kern w:val="2"/>
          <w:szCs w:val="22"/>
          <w:lang w:val="es-ES"/>
        </w:rPr>
        <w:t>:</w:t>
      </w:r>
      <w:r w:rsidR="006740BF">
        <w:rPr>
          <w:rFonts w:asciiTheme="minorHAnsi" w:eastAsiaTheme="minorEastAsia" w:hAnsiTheme="minorHAnsi" w:cstheme="minorBidi"/>
          <w:kern w:val="2"/>
          <w:szCs w:val="22"/>
          <w:lang w:val="es-ES"/>
        </w:rPr>
        <w:t xml:space="preserve"> </w:t>
      </w:r>
      <w:r w:rsidR="000D4283" w:rsidRPr="000D4283">
        <w:rPr>
          <w:rFonts w:asciiTheme="minorHAnsi" w:eastAsiaTheme="minorEastAsia" w:hAnsiTheme="minorHAnsi" w:cstheme="minorBidi"/>
          <w:kern w:val="2"/>
          <w:szCs w:val="22"/>
          <w:lang w:val="es-ES"/>
        </w:rPr>
        <w:t>Persona q</w:t>
      </w:r>
      <w:r w:rsidR="000D4283">
        <w:rPr>
          <w:rFonts w:asciiTheme="minorHAnsi" w:eastAsiaTheme="minorEastAsia" w:hAnsiTheme="minorHAnsi" w:cstheme="minorBidi"/>
          <w:kern w:val="2"/>
          <w:szCs w:val="22"/>
          <w:lang w:val="es-ES"/>
        </w:rPr>
        <w:t xml:space="preserve">ue está de acuerdo </w:t>
      </w:r>
      <w:r w:rsidR="00B77D4C">
        <w:rPr>
          <w:rFonts w:asciiTheme="minorHAnsi" w:eastAsiaTheme="minorEastAsia" w:hAnsiTheme="minorHAnsi" w:cstheme="minorBidi"/>
          <w:kern w:val="2"/>
          <w:szCs w:val="22"/>
          <w:lang w:val="es-ES"/>
        </w:rPr>
        <w:t>con</w:t>
      </w:r>
      <w:r w:rsidR="000D4283">
        <w:rPr>
          <w:rFonts w:asciiTheme="minorHAnsi" w:eastAsiaTheme="minorEastAsia" w:hAnsiTheme="minorHAnsi" w:cstheme="minorBidi"/>
          <w:kern w:val="2"/>
          <w:szCs w:val="22"/>
          <w:lang w:val="es-ES"/>
        </w:rPr>
        <w:t xml:space="preserve"> la idea de la asociación </w:t>
      </w:r>
    </w:p>
    <w:p w14:paraId="35E229F4" w14:textId="77777777" w:rsidR="00B77D4C" w:rsidRDefault="00B77D4C" w:rsidP="00B77D4C">
      <w:pPr>
        <w:snapToGrid w:val="0"/>
        <w:ind w:left="1680" w:firstLine="840"/>
        <w:rPr>
          <w:rFonts w:asciiTheme="minorHAnsi" w:eastAsiaTheme="minorEastAsia" w:hAnsiTheme="minorHAnsi" w:cstheme="minorBidi"/>
          <w:kern w:val="2"/>
          <w:szCs w:val="22"/>
          <w:lang w:val="es-ES"/>
        </w:rPr>
      </w:pPr>
      <w:r>
        <w:rPr>
          <w:rFonts w:asciiTheme="minorHAnsi" w:eastAsiaTheme="minorEastAsia" w:hAnsiTheme="minorHAnsi" w:cstheme="minorBidi"/>
          <w:kern w:val="2"/>
          <w:szCs w:val="22"/>
          <w:lang w:val="es-ES"/>
        </w:rPr>
        <w:t xml:space="preserve">y </w:t>
      </w:r>
      <w:r w:rsidR="000D4283">
        <w:rPr>
          <w:rFonts w:asciiTheme="minorHAnsi" w:eastAsiaTheme="minorEastAsia" w:hAnsiTheme="minorHAnsi" w:cstheme="minorBidi"/>
          <w:kern w:val="2"/>
          <w:szCs w:val="22"/>
          <w:lang w:val="es-ES"/>
        </w:rPr>
        <w:t xml:space="preserve">participa en las actividades de la asociación. </w:t>
      </w:r>
    </w:p>
    <w:p w14:paraId="40705181" w14:textId="77777777" w:rsidR="00CF68DF" w:rsidRPr="000D4283" w:rsidRDefault="000D4283" w:rsidP="00B77D4C">
      <w:pPr>
        <w:snapToGrid w:val="0"/>
        <w:ind w:left="1680" w:firstLine="840"/>
        <w:rPr>
          <w:rFonts w:asciiTheme="minorHAnsi" w:eastAsiaTheme="minorEastAsia" w:hAnsiTheme="minorHAnsi" w:cstheme="minorBidi"/>
          <w:kern w:val="2"/>
          <w:szCs w:val="22"/>
          <w:lang w:val="es-ES"/>
        </w:rPr>
      </w:pPr>
      <w:r>
        <w:rPr>
          <w:rFonts w:asciiTheme="minorHAnsi" w:eastAsiaTheme="minorEastAsia" w:hAnsiTheme="minorHAnsi" w:cstheme="minorBidi"/>
          <w:kern w:val="2"/>
          <w:szCs w:val="22"/>
          <w:lang w:val="es-ES"/>
        </w:rPr>
        <w:t>No puede asistir a la asamblea general ni puede ser directivo.</w:t>
      </w:r>
    </w:p>
    <w:p w14:paraId="2FF38FDD" w14:textId="77777777" w:rsidR="00EF3223" w:rsidRPr="00B77D4C" w:rsidRDefault="00EF3223" w:rsidP="00DC7FA6">
      <w:pPr>
        <w:snapToGrid w:val="0"/>
        <w:rPr>
          <w:rFonts w:asciiTheme="minorHAnsi" w:eastAsiaTheme="minorEastAsia" w:hAnsiTheme="minorHAnsi" w:cstheme="minorBidi"/>
          <w:kern w:val="2"/>
          <w:szCs w:val="22"/>
          <w:lang w:val="es-ES"/>
        </w:rPr>
      </w:pPr>
    </w:p>
    <w:p w14:paraId="2DE2EE7F" w14:textId="77777777" w:rsidR="00CF68DF" w:rsidRPr="00CF68DF" w:rsidRDefault="00CF68DF" w:rsidP="00DC7FA6">
      <w:pPr>
        <w:snapToGrid w:val="0"/>
        <w:rPr>
          <w:rFonts w:asciiTheme="minorHAnsi" w:eastAsiaTheme="minorEastAsia" w:hAnsiTheme="minorHAnsi" w:cstheme="minorBidi"/>
          <w:b/>
          <w:kern w:val="2"/>
          <w:sz w:val="24"/>
          <w:szCs w:val="24"/>
        </w:rPr>
      </w:pPr>
      <w:r w:rsidRPr="00CF68DF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《</w:t>
      </w:r>
      <w:r w:rsidR="000D4283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D</w:t>
      </w:r>
      <w:r w:rsidR="000D4283">
        <w:rPr>
          <w:rFonts w:asciiTheme="minorHAnsi" w:eastAsiaTheme="minorEastAsia" w:hAnsiTheme="minorHAnsi" w:cstheme="minorBidi"/>
          <w:b/>
          <w:kern w:val="2"/>
          <w:sz w:val="24"/>
          <w:szCs w:val="24"/>
        </w:rPr>
        <w:t>atos personales</w:t>
      </w:r>
      <w:r w:rsidRPr="00CF68DF">
        <w:rPr>
          <w:rFonts w:asciiTheme="minorHAnsi" w:eastAsiaTheme="minorEastAsia" w:hAnsiTheme="minorHAnsi" w:cstheme="minorBidi" w:hint="eastAsia"/>
          <w:b/>
          <w:kern w:val="2"/>
          <w:sz w:val="24"/>
          <w:szCs w:val="24"/>
        </w:rPr>
        <w:t>》</w:t>
      </w:r>
    </w:p>
    <w:tbl>
      <w:tblPr>
        <w:tblStyle w:val="a7"/>
        <w:tblpPr w:leftFromText="142" w:rightFromText="142" w:vertAnchor="text" w:horzAnchor="margin" w:tblpXSpec="right" w:tblpY="321"/>
        <w:tblW w:w="0" w:type="auto"/>
        <w:tblLook w:val="04A0" w:firstRow="1" w:lastRow="0" w:firstColumn="1" w:lastColumn="0" w:noHBand="0" w:noVBand="1"/>
      </w:tblPr>
      <w:tblGrid>
        <w:gridCol w:w="2124"/>
      </w:tblGrid>
      <w:tr w:rsidR="00A60B01" w14:paraId="6CA36DFC" w14:textId="77777777" w:rsidTr="00A60B01">
        <w:tc>
          <w:tcPr>
            <w:tcW w:w="2124" w:type="dxa"/>
          </w:tcPr>
          <w:p w14:paraId="66552CC5" w14:textId="27971EE1" w:rsidR="00A60B01" w:rsidRDefault="00A60B01" w:rsidP="00A60B01">
            <w:pPr>
              <w:snapToGrid w:val="0"/>
              <w:rPr>
                <w:lang w:val="es-ES"/>
              </w:rPr>
            </w:pPr>
            <w:r>
              <w:rPr>
                <w:rFonts w:hint="eastAsia"/>
                <w:lang w:val="es-ES"/>
              </w:rPr>
              <w:t>取扱者名</w:t>
            </w:r>
          </w:p>
        </w:tc>
      </w:tr>
      <w:tr w:rsidR="00A60B01" w14:paraId="4B61AE90" w14:textId="77777777" w:rsidTr="00A60B01">
        <w:tc>
          <w:tcPr>
            <w:tcW w:w="2124" w:type="dxa"/>
          </w:tcPr>
          <w:p w14:paraId="34D63DE6" w14:textId="77777777" w:rsidR="00A60B01" w:rsidRDefault="00A60B01" w:rsidP="00A60B01">
            <w:pPr>
              <w:snapToGrid w:val="0"/>
              <w:rPr>
                <w:lang w:val="es-ES"/>
              </w:rPr>
            </w:pPr>
          </w:p>
          <w:p w14:paraId="54BF5661" w14:textId="77777777" w:rsidR="00A60B01" w:rsidRDefault="00A60B01" w:rsidP="00A60B01">
            <w:pPr>
              <w:snapToGrid w:val="0"/>
              <w:rPr>
                <w:lang w:val="es-ES"/>
              </w:rPr>
            </w:pPr>
          </w:p>
        </w:tc>
      </w:tr>
    </w:tbl>
    <w:p w14:paraId="75E45679" w14:textId="0E306173" w:rsidR="00CF68DF" w:rsidRPr="000D4283" w:rsidRDefault="000D4283" w:rsidP="00DC7FA6">
      <w:pPr>
        <w:numPr>
          <w:ilvl w:val="0"/>
          <w:numId w:val="6"/>
        </w:numPr>
        <w:snapToGrid w:val="0"/>
        <w:ind w:leftChars="200" w:left="850" w:hangingChars="205" w:hanging="430"/>
        <w:rPr>
          <w:rFonts w:asciiTheme="minorHAnsi" w:eastAsiaTheme="minorEastAsia" w:hAnsiTheme="minorHAnsi" w:cstheme="minorBidi"/>
          <w:kern w:val="2"/>
          <w:szCs w:val="22"/>
          <w:lang w:val="es-ES"/>
        </w:rPr>
      </w:pPr>
      <w:r w:rsidRPr="000D4283">
        <w:rPr>
          <w:rFonts w:asciiTheme="minorHAnsi" w:eastAsiaTheme="minorEastAsia" w:hAnsiTheme="minorHAnsi" w:cstheme="minorBidi" w:hint="eastAsia"/>
          <w:kern w:val="2"/>
          <w:szCs w:val="22"/>
          <w:lang w:val="es-ES"/>
        </w:rPr>
        <w:t>L</w:t>
      </w:r>
      <w:r w:rsidRPr="000D4283">
        <w:rPr>
          <w:rFonts w:asciiTheme="minorHAnsi" w:eastAsiaTheme="minorEastAsia" w:hAnsiTheme="minorHAnsi" w:cstheme="minorBidi"/>
          <w:kern w:val="2"/>
          <w:szCs w:val="22"/>
          <w:lang w:val="es-ES"/>
        </w:rPr>
        <w:t>os datos de esta i</w:t>
      </w:r>
      <w:r>
        <w:rPr>
          <w:rFonts w:asciiTheme="minorHAnsi" w:eastAsiaTheme="minorEastAsia" w:hAnsiTheme="minorHAnsi" w:cstheme="minorBidi"/>
          <w:kern w:val="2"/>
          <w:szCs w:val="22"/>
          <w:lang w:val="es-ES"/>
        </w:rPr>
        <w:t>nscripción</w:t>
      </w:r>
      <w:r w:rsidR="00B77D4C">
        <w:rPr>
          <w:rFonts w:asciiTheme="minorHAnsi" w:eastAsiaTheme="minorEastAsia" w:hAnsiTheme="minorHAnsi" w:cstheme="minorBidi"/>
          <w:kern w:val="2"/>
          <w:szCs w:val="22"/>
          <w:lang w:val="es-ES"/>
        </w:rPr>
        <w:t xml:space="preserve"> se usan </w:t>
      </w:r>
      <w:r w:rsidR="00ED303D">
        <w:rPr>
          <w:rFonts w:asciiTheme="minorHAnsi" w:eastAsiaTheme="minorEastAsia" w:hAnsiTheme="minorHAnsi" w:cstheme="minorBidi"/>
          <w:kern w:val="2"/>
          <w:szCs w:val="22"/>
          <w:lang w:val="es-ES"/>
        </w:rPr>
        <w:t xml:space="preserve">exclusivamente </w:t>
      </w:r>
      <w:r w:rsidR="00B77D4C">
        <w:rPr>
          <w:rFonts w:asciiTheme="minorHAnsi" w:eastAsiaTheme="minorEastAsia" w:hAnsiTheme="minorHAnsi" w:cstheme="minorBidi"/>
          <w:kern w:val="2"/>
          <w:szCs w:val="22"/>
          <w:lang w:val="es-ES"/>
        </w:rPr>
        <w:t>para el envío de boletín de la asociación y informaciones de las actividades.</w:t>
      </w:r>
      <w:r w:rsidR="00A60B01">
        <w:rPr>
          <w:rFonts w:asciiTheme="minorHAnsi" w:eastAsiaTheme="minorEastAsia" w:hAnsiTheme="minorHAnsi" w:cstheme="minorBidi"/>
          <w:kern w:val="2"/>
          <w:szCs w:val="22"/>
          <w:lang w:val="es-ES"/>
        </w:rPr>
        <w:t xml:space="preserve">                             </w:t>
      </w:r>
    </w:p>
    <w:p w14:paraId="53D66614" w14:textId="77777777" w:rsidR="00CF68DF" w:rsidRPr="00B77D4C" w:rsidRDefault="00B77D4C" w:rsidP="00DC7FA6">
      <w:pPr>
        <w:numPr>
          <w:ilvl w:val="0"/>
          <w:numId w:val="6"/>
        </w:numPr>
        <w:snapToGrid w:val="0"/>
        <w:ind w:firstLine="66"/>
        <w:rPr>
          <w:rFonts w:asciiTheme="minorHAnsi" w:eastAsiaTheme="minorEastAsia" w:hAnsiTheme="minorHAnsi" w:cstheme="minorBidi"/>
          <w:kern w:val="2"/>
          <w:szCs w:val="22"/>
          <w:lang w:val="es-ES"/>
        </w:rPr>
      </w:pPr>
      <w:r w:rsidRPr="00B77D4C">
        <w:rPr>
          <w:rFonts w:asciiTheme="minorHAnsi" w:eastAsiaTheme="minorEastAsia" w:hAnsiTheme="minorHAnsi" w:cstheme="minorBidi"/>
          <w:kern w:val="2"/>
          <w:szCs w:val="22"/>
          <w:lang w:val="es-ES"/>
        </w:rPr>
        <w:t>En caso de otros u</w:t>
      </w:r>
      <w:r>
        <w:rPr>
          <w:rFonts w:asciiTheme="minorHAnsi" w:eastAsiaTheme="minorEastAsia" w:hAnsiTheme="minorHAnsi" w:cstheme="minorBidi"/>
          <w:kern w:val="2"/>
          <w:szCs w:val="22"/>
          <w:lang w:val="es-ES"/>
        </w:rPr>
        <w:t>sos, pediremos nuevamente su permiso.</w:t>
      </w:r>
    </w:p>
    <w:p w14:paraId="61622998" w14:textId="77777777" w:rsidR="00A60B01" w:rsidRPr="000C2B6A" w:rsidRDefault="00B77D4C" w:rsidP="000C2B6A">
      <w:pPr>
        <w:numPr>
          <w:ilvl w:val="0"/>
          <w:numId w:val="6"/>
        </w:numPr>
        <w:snapToGrid w:val="0"/>
        <w:ind w:firstLine="66"/>
        <w:rPr>
          <w:rFonts w:asciiTheme="minorHAnsi" w:eastAsiaTheme="minorEastAsia" w:hAnsiTheme="minorHAnsi" w:cstheme="minorBidi"/>
          <w:kern w:val="2"/>
          <w:szCs w:val="22"/>
          <w:lang w:val="es-ES"/>
        </w:rPr>
      </w:pPr>
      <w:r w:rsidRPr="00B77D4C">
        <w:rPr>
          <w:rFonts w:asciiTheme="minorHAnsi" w:eastAsiaTheme="minorEastAsia" w:hAnsiTheme="minorHAnsi" w:cstheme="minorBidi" w:hint="eastAsia"/>
          <w:kern w:val="2"/>
          <w:szCs w:val="22"/>
          <w:lang w:val="es-ES"/>
        </w:rPr>
        <w:t>L</w:t>
      </w:r>
      <w:r w:rsidRPr="00B77D4C">
        <w:rPr>
          <w:rFonts w:asciiTheme="minorHAnsi" w:eastAsiaTheme="minorEastAsia" w:hAnsiTheme="minorHAnsi" w:cstheme="minorBidi"/>
          <w:kern w:val="2"/>
          <w:szCs w:val="22"/>
          <w:lang w:val="es-ES"/>
        </w:rPr>
        <w:t>a asociación guarda los d</w:t>
      </w:r>
      <w:r>
        <w:rPr>
          <w:rFonts w:asciiTheme="minorHAnsi" w:eastAsiaTheme="minorEastAsia" w:hAnsiTheme="minorHAnsi" w:cstheme="minorBidi"/>
          <w:kern w:val="2"/>
          <w:szCs w:val="22"/>
          <w:lang w:val="es-ES"/>
        </w:rPr>
        <w:t>atos personales con cuidado.</w:t>
      </w:r>
      <w:r w:rsidRPr="000C2B6A">
        <w:rPr>
          <w:rFonts w:ascii="Century" w:eastAsia="ＭＳ 明朝" w:hAnsi="Century" w:cs="Times New Roman" w:hint="eastAsia"/>
          <w:kern w:val="2"/>
          <w:sz w:val="28"/>
          <w:szCs w:val="28"/>
          <w:lang w:val="es-ES"/>
        </w:rPr>
        <w:t xml:space="preserve"> </w:t>
      </w:r>
      <w:r w:rsidR="00A60B01">
        <w:rPr>
          <w:rFonts w:ascii="Century" w:eastAsia="ＭＳ 明朝" w:hAnsi="Century" w:cs="Times New Roman"/>
          <w:kern w:val="2"/>
          <w:sz w:val="28"/>
          <w:szCs w:val="28"/>
          <w:lang w:val="es-ES"/>
        </w:rPr>
        <w:t xml:space="preserve">    </w:t>
      </w:r>
    </w:p>
    <w:p w14:paraId="6316EC7F" w14:textId="5C270E73" w:rsidR="00EF3223" w:rsidRPr="000C2B6A" w:rsidRDefault="00EF3223" w:rsidP="00A60B01">
      <w:pPr>
        <w:snapToGrid w:val="0"/>
        <w:ind w:left="426"/>
        <w:rPr>
          <w:rFonts w:asciiTheme="minorHAnsi" w:eastAsiaTheme="minorEastAsia" w:hAnsiTheme="minorHAnsi" w:cstheme="minorBidi"/>
          <w:kern w:val="2"/>
          <w:szCs w:val="22"/>
          <w:lang w:val="es-ES"/>
        </w:rPr>
      </w:pPr>
    </w:p>
    <w:sectPr w:rsidR="00EF3223" w:rsidRPr="000C2B6A" w:rsidSect="008F17AE">
      <w:pgSz w:w="11906" w:h="16838"/>
      <w:pgMar w:top="709" w:right="851" w:bottom="426" w:left="1134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CBE57" w14:textId="77777777" w:rsidR="008F17AE" w:rsidRDefault="008F17AE" w:rsidP="00D67DD8">
      <w:r>
        <w:separator/>
      </w:r>
    </w:p>
  </w:endnote>
  <w:endnote w:type="continuationSeparator" w:id="0">
    <w:p w14:paraId="6AFC0DA3" w14:textId="77777777" w:rsidR="008F17AE" w:rsidRDefault="008F17AE" w:rsidP="00D6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053DD" w14:textId="77777777" w:rsidR="008F17AE" w:rsidRDefault="008F17AE" w:rsidP="00D67DD8">
      <w:r>
        <w:separator/>
      </w:r>
    </w:p>
  </w:footnote>
  <w:footnote w:type="continuationSeparator" w:id="0">
    <w:p w14:paraId="227B1A4B" w14:textId="77777777" w:rsidR="008F17AE" w:rsidRDefault="008F17AE" w:rsidP="00D6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2ACF"/>
    <w:multiLevelType w:val="hybridMultilevel"/>
    <w:tmpl w:val="6F20BED4"/>
    <w:lvl w:ilvl="0" w:tplc="8348CE9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A1A7E0E"/>
    <w:multiLevelType w:val="hybridMultilevel"/>
    <w:tmpl w:val="B748C752"/>
    <w:lvl w:ilvl="0" w:tplc="A5A8AFA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2535E8"/>
    <w:multiLevelType w:val="hybridMultilevel"/>
    <w:tmpl w:val="8F0AE47E"/>
    <w:lvl w:ilvl="0" w:tplc="BB7881F8">
      <w:start w:val="2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3B33646A"/>
    <w:multiLevelType w:val="hybridMultilevel"/>
    <w:tmpl w:val="F81AAFA4"/>
    <w:lvl w:ilvl="0" w:tplc="915CE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81630"/>
    <w:multiLevelType w:val="hybridMultilevel"/>
    <w:tmpl w:val="469E8076"/>
    <w:lvl w:ilvl="0" w:tplc="A970CFEC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6A0BC5"/>
    <w:multiLevelType w:val="hybridMultilevel"/>
    <w:tmpl w:val="BF5821F6"/>
    <w:lvl w:ilvl="0" w:tplc="3B188F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2D0CB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B42F33"/>
    <w:multiLevelType w:val="hybridMultilevel"/>
    <w:tmpl w:val="D8C0ED30"/>
    <w:lvl w:ilvl="0" w:tplc="AC445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3D0DAF"/>
    <w:multiLevelType w:val="hybridMultilevel"/>
    <w:tmpl w:val="C88E9E5A"/>
    <w:lvl w:ilvl="0" w:tplc="627A6F64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8" w15:restartNumberingAfterBreak="0">
    <w:nsid w:val="5FC71D40"/>
    <w:multiLevelType w:val="hybridMultilevel"/>
    <w:tmpl w:val="71B4A7FE"/>
    <w:lvl w:ilvl="0" w:tplc="89E22B1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64F73403"/>
    <w:multiLevelType w:val="hybridMultilevel"/>
    <w:tmpl w:val="A7724CC8"/>
    <w:lvl w:ilvl="0" w:tplc="C3CC086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9E379AF"/>
    <w:multiLevelType w:val="hybridMultilevel"/>
    <w:tmpl w:val="1B107752"/>
    <w:lvl w:ilvl="0" w:tplc="DB028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C87222"/>
    <w:multiLevelType w:val="hybridMultilevel"/>
    <w:tmpl w:val="A2B6B5E2"/>
    <w:lvl w:ilvl="0" w:tplc="BD8894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F389E66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3604C3A6">
      <w:start w:val="4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4B105B"/>
    <w:multiLevelType w:val="hybridMultilevel"/>
    <w:tmpl w:val="49001A22"/>
    <w:lvl w:ilvl="0" w:tplc="969A2720">
      <w:start w:val="3"/>
      <w:numFmt w:val="bullet"/>
      <w:lvlText w:val="・"/>
      <w:lvlJc w:val="left"/>
      <w:pPr>
        <w:ind w:left="7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6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B2"/>
    <w:rsid w:val="00007877"/>
    <w:rsid w:val="0002278D"/>
    <w:rsid w:val="00025885"/>
    <w:rsid w:val="00042551"/>
    <w:rsid w:val="00051B87"/>
    <w:rsid w:val="00076FC1"/>
    <w:rsid w:val="000A15B7"/>
    <w:rsid w:val="000B21A2"/>
    <w:rsid w:val="000C2B6A"/>
    <w:rsid w:val="000C759D"/>
    <w:rsid w:val="000D4283"/>
    <w:rsid w:val="00100F28"/>
    <w:rsid w:val="00114285"/>
    <w:rsid w:val="001157A6"/>
    <w:rsid w:val="001205E8"/>
    <w:rsid w:val="00127914"/>
    <w:rsid w:val="00141C07"/>
    <w:rsid w:val="00175247"/>
    <w:rsid w:val="001A318D"/>
    <w:rsid w:val="001E0B6D"/>
    <w:rsid w:val="001E0C45"/>
    <w:rsid w:val="001F435D"/>
    <w:rsid w:val="00201B43"/>
    <w:rsid w:val="00227773"/>
    <w:rsid w:val="00242A69"/>
    <w:rsid w:val="00254037"/>
    <w:rsid w:val="0025754D"/>
    <w:rsid w:val="00263479"/>
    <w:rsid w:val="00280106"/>
    <w:rsid w:val="0028694C"/>
    <w:rsid w:val="00287237"/>
    <w:rsid w:val="00290E00"/>
    <w:rsid w:val="00296341"/>
    <w:rsid w:val="002A304E"/>
    <w:rsid w:val="002B6439"/>
    <w:rsid w:val="002C2D70"/>
    <w:rsid w:val="002C7E14"/>
    <w:rsid w:val="002E0D3C"/>
    <w:rsid w:val="00302AD4"/>
    <w:rsid w:val="00317534"/>
    <w:rsid w:val="00322D7D"/>
    <w:rsid w:val="00357F46"/>
    <w:rsid w:val="00380108"/>
    <w:rsid w:val="003A2B47"/>
    <w:rsid w:val="003B314B"/>
    <w:rsid w:val="003C0AA8"/>
    <w:rsid w:val="003E16AE"/>
    <w:rsid w:val="00402F55"/>
    <w:rsid w:val="0040436C"/>
    <w:rsid w:val="0042001D"/>
    <w:rsid w:val="00424CE9"/>
    <w:rsid w:val="00481F51"/>
    <w:rsid w:val="0048486C"/>
    <w:rsid w:val="004C146A"/>
    <w:rsid w:val="004C77DB"/>
    <w:rsid w:val="005023A0"/>
    <w:rsid w:val="00510D42"/>
    <w:rsid w:val="00516F1B"/>
    <w:rsid w:val="00522E57"/>
    <w:rsid w:val="00534B77"/>
    <w:rsid w:val="00547770"/>
    <w:rsid w:val="00572C08"/>
    <w:rsid w:val="005E5A5E"/>
    <w:rsid w:val="005F2218"/>
    <w:rsid w:val="005F32AF"/>
    <w:rsid w:val="00613B0A"/>
    <w:rsid w:val="00620D6D"/>
    <w:rsid w:val="00635EFD"/>
    <w:rsid w:val="006734DE"/>
    <w:rsid w:val="006740BF"/>
    <w:rsid w:val="00677EE5"/>
    <w:rsid w:val="00692DD1"/>
    <w:rsid w:val="00717DFF"/>
    <w:rsid w:val="00730D2B"/>
    <w:rsid w:val="00753BEB"/>
    <w:rsid w:val="0077718A"/>
    <w:rsid w:val="007834E3"/>
    <w:rsid w:val="007875E7"/>
    <w:rsid w:val="007D0863"/>
    <w:rsid w:val="007D16C8"/>
    <w:rsid w:val="007D66B1"/>
    <w:rsid w:val="00817CD4"/>
    <w:rsid w:val="0083539C"/>
    <w:rsid w:val="00835B32"/>
    <w:rsid w:val="0084334F"/>
    <w:rsid w:val="00843647"/>
    <w:rsid w:val="00860A33"/>
    <w:rsid w:val="008727EE"/>
    <w:rsid w:val="008756D8"/>
    <w:rsid w:val="00890BC9"/>
    <w:rsid w:val="008C0B53"/>
    <w:rsid w:val="008E34B2"/>
    <w:rsid w:val="008E5C38"/>
    <w:rsid w:val="008F17AE"/>
    <w:rsid w:val="0090000E"/>
    <w:rsid w:val="009208F2"/>
    <w:rsid w:val="009244F4"/>
    <w:rsid w:val="009260BE"/>
    <w:rsid w:val="0094086E"/>
    <w:rsid w:val="009A5870"/>
    <w:rsid w:val="009B0042"/>
    <w:rsid w:val="009B495C"/>
    <w:rsid w:val="009C770C"/>
    <w:rsid w:val="00A0506E"/>
    <w:rsid w:val="00A10683"/>
    <w:rsid w:val="00A41450"/>
    <w:rsid w:val="00A44A30"/>
    <w:rsid w:val="00A5295F"/>
    <w:rsid w:val="00A60B01"/>
    <w:rsid w:val="00A63B7E"/>
    <w:rsid w:val="00A82E66"/>
    <w:rsid w:val="00A95DDC"/>
    <w:rsid w:val="00AA4658"/>
    <w:rsid w:val="00AB5032"/>
    <w:rsid w:val="00AC5D10"/>
    <w:rsid w:val="00AD1F14"/>
    <w:rsid w:val="00B36299"/>
    <w:rsid w:val="00B60675"/>
    <w:rsid w:val="00B75B76"/>
    <w:rsid w:val="00B77D4C"/>
    <w:rsid w:val="00B83B0E"/>
    <w:rsid w:val="00B90799"/>
    <w:rsid w:val="00B9380C"/>
    <w:rsid w:val="00BA2415"/>
    <w:rsid w:val="00BB0463"/>
    <w:rsid w:val="00BB517F"/>
    <w:rsid w:val="00BB7C26"/>
    <w:rsid w:val="00BC24DD"/>
    <w:rsid w:val="00BC2654"/>
    <w:rsid w:val="00BC7CD0"/>
    <w:rsid w:val="00C015D7"/>
    <w:rsid w:val="00C04041"/>
    <w:rsid w:val="00C10C02"/>
    <w:rsid w:val="00C4170D"/>
    <w:rsid w:val="00C86FC9"/>
    <w:rsid w:val="00CE1EED"/>
    <w:rsid w:val="00CF68DF"/>
    <w:rsid w:val="00D40509"/>
    <w:rsid w:val="00D5723A"/>
    <w:rsid w:val="00D61FB0"/>
    <w:rsid w:val="00D67DD8"/>
    <w:rsid w:val="00D713BC"/>
    <w:rsid w:val="00D80671"/>
    <w:rsid w:val="00D941BA"/>
    <w:rsid w:val="00D961EC"/>
    <w:rsid w:val="00DC4A34"/>
    <w:rsid w:val="00DC7FA6"/>
    <w:rsid w:val="00DD05E2"/>
    <w:rsid w:val="00DF1F1B"/>
    <w:rsid w:val="00DF6829"/>
    <w:rsid w:val="00E07AAA"/>
    <w:rsid w:val="00E73255"/>
    <w:rsid w:val="00E828D9"/>
    <w:rsid w:val="00E84A99"/>
    <w:rsid w:val="00EA26A6"/>
    <w:rsid w:val="00EA4647"/>
    <w:rsid w:val="00EC095D"/>
    <w:rsid w:val="00ED303D"/>
    <w:rsid w:val="00EF3223"/>
    <w:rsid w:val="00F44894"/>
    <w:rsid w:val="00F44F91"/>
    <w:rsid w:val="00F65222"/>
    <w:rsid w:val="00F83EE3"/>
    <w:rsid w:val="00F83F27"/>
    <w:rsid w:val="00F87209"/>
    <w:rsid w:val="00FC7F27"/>
    <w:rsid w:val="00FD172B"/>
    <w:rsid w:val="00FD2230"/>
    <w:rsid w:val="00FD26A4"/>
    <w:rsid w:val="00FE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884EC"/>
  <w15:docId w15:val="{0E9E586D-4315-4E06-83A2-4C6C9754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Meiryo UI" w:cs="Meiryo UI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DD8"/>
  </w:style>
  <w:style w:type="paragraph" w:styleId="a5">
    <w:name w:val="footer"/>
    <w:basedOn w:val="a"/>
    <w:link w:val="a6"/>
    <w:uiPriority w:val="99"/>
    <w:unhideWhenUsed/>
    <w:rsid w:val="00D67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DD8"/>
  </w:style>
  <w:style w:type="table" w:styleId="a7">
    <w:name w:val="Table Grid"/>
    <w:basedOn w:val="a1"/>
    <w:uiPriority w:val="59"/>
    <w:rsid w:val="00D67DD8"/>
    <w:pPr>
      <w:jc w:val="left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F68DF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F65222"/>
    <w:pPr>
      <w:jc w:val="left"/>
    </w:pPr>
    <w:rPr>
      <w:rFonts w:ascii="Century" w:eastAsia="ＭＳ 明朝" w:hAnsi="Century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7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C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02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89E0-47F3-4C48-8D4F-6BF0D956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nakahashi</dc:creator>
  <cp:lastModifiedBy>Misako</cp:lastModifiedBy>
  <cp:revision>2</cp:revision>
  <cp:lastPrinted>2024-04-22T12:17:00Z</cp:lastPrinted>
  <dcterms:created xsi:type="dcterms:W3CDTF">2024-06-07T10:36:00Z</dcterms:created>
  <dcterms:modified xsi:type="dcterms:W3CDTF">2024-06-07T10:36:00Z</dcterms:modified>
</cp:coreProperties>
</file>